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127FD9" w14:textId="77777777" w:rsidR="004726F1" w:rsidRDefault="004726F1">
      <w:pPr>
        <w:rPr>
          <w:rFonts w:ascii="Montserrat" w:eastAsia="Montserrat" w:hAnsi="Montserrat" w:cs="Montserrat"/>
          <w:b/>
          <w:sz w:val="36"/>
          <w:szCs w:val="36"/>
        </w:rPr>
      </w:pPr>
    </w:p>
    <w:p w14:paraId="34572FBA" w14:textId="77777777" w:rsidR="004726F1" w:rsidRDefault="004726F1">
      <w:pPr>
        <w:rPr>
          <w:rFonts w:ascii="Montserrat" w:eastAsia="Montserrat" w:hAnsi="Montserrat" w:cs="Montserrat"/>
          <w:b/>
          <w:sz w:val="36"/>
          <w:szCs w:val="36"/>
        </w:rPr>
      </w:pPr>
    </w:p>
    <w:p w14:paraId="08824C7B" w14:textId="77777777" w:rsidR="004726F1" w:rsidRDefault="004726F1">
      <w:pPr>
        <w:rPr>
          <w:rFonts w:ascii="Montserrat" w:eastAsia="Montserrat" w:hAnsi="Montserrat" w:cs="Montserrat"/>
          <w:b/>
          <w:sz w:val="36"/>
          <w:szCs w:val="36"/>
        </w:rPr>
      </w:pPr>
    </w:p>
    <w:p w14:paraId="677719E8" w14:textId="0FCEB855" w:rsidR="004D1DCD" w:rsidRDefault="00000000">
      <w:pPr>
        <w:rPr>
          <w:rFonts w:ascii="Montserrat" w:eastAsia="Montserrat" w:hAnsi="Montserrat" w:cs="Montserrat"/>
          <w:b/>
          <w:sz w:val="36"/>
          <w:szCs w:val="36"/>
        </w:rPr>
      </w:pPr>
      <w:r>
        <w:rPr>
          <w:rFonts w:ascii="Montserrat" w:eastAsia="Montserrat" w:hAnsi="Montserrat" w:cs="Montserrat"/>
          <w:b/>
          <w:noProof/>
          <w:sz w:val="36"/>
          <w:szCs w:val="36"/>
        </w:rPr>
        <w:drawing>
          <wp:inline distT="114300" distB="114300" distL="114300" distR="114300" wp14:anchorId="3D674202" wp14:editId="3D5C22BD">
            <wp:extent cx="1612984" cy="642938"/>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a:srcRect/>
                    <a:stretch>
                      <a:fillRect/>
                    </a:stretch>
                  </pic:blipFill>
                  <pic:spPr>
                    <a:xfrm>
                      <a:off x="0" y="0"/>
                      <a:ext cx="1612984" cy="642938"/>
                    </a:xfrm>
                    <a:prstGeom prst="rect">
                      <a:avLst/>
                    </a:prstGeom>
                    <a:ln/>
                  </pic:spPr>
                </pic:pic>
              </a:graphicData>
            </a:graphic>
          </wp:inline>
        </w:drawing>
      </w:r>
    </w:p>
    <w:p w14:paraId="5F29D117" w14:textId="795E8EDB" w:rsidR="004D1DCD" w:rsidRDefault="004D1DCD">
      <w:pPr>
        <w:rPr>
          <w:rFonts w:ascii="Montserrat" w:eastAsia="Montserrat" w:hAnsi="Montserrat" w:cs="Montserrat"/>
          <w:b/>
          <w:sz w:val="36"/>
          <w:szCs w:val="36"/>
        </w:rPr>
      </w:pPr>
    </w:p>
    <w:p w14:paraId="3B9B6FDB" w14:textId="77777777" w:rsidR="006A1155" w:rsidRDefault="006A1155">
      <w:pPr>
        <w:rPr>
          <w:rFonts w:ascii="Montserrat" w:eastAsia="Montserrat" w:hAnsi="Montserrat" w:cs="Montserrat"/>
          <w:b/>
          <w:sz w:val="36"/>
          <w:szCs w:val="36"/>
        </w:rPr>
      </w:pPr>
    </w:p>
    <w:p w14:paraId="35B3DF16" w14:textId="62BE2CFD" w:rsidR="00536A85" w:rsidRPr="00426D73" w:rsidRDefault="004C62AF">
      <w:pPr>
        <w:rPr>
          <w:rFonts w:ascii="Montserrat" w:eastAsia="Nunito Sans" w:hAnsi="Montserrat" w:cs="Nunito Sans"/>
          <w:sz w:val="24"/>
          <w:szCs w:val="24"/>
        </w:rPr>
      </w:pPr>
      <w:r w:rsidRPr="3E6DC197">
        <w:rPr>
          <w:rFonts w:ascii="Montserrat" w:eastAsia="Montserrat" w:hAnsi="Montserrat" w:cs="Montserrat"/>
          <w:b/>
          <w:bCs/>
          <w:color w:val="000000" w:themeColor="text1"/>
          <w:sz w:val="36"/>
          <w:szCs w:val="36"/>
        </w:rPr>
        <w:t>Politics</w:t>
      </w:r>
      <w:r>
        <w:rPr>
          <w:rFonts w:ascii="Montserrat" w:eastAsia="Montserrat" w:hAnsi="Montserrat" w:cs="Montserrat"/>
          <w:b/>
          <w:bCs/>
          <w:color w:val="000000" w:themeColor="text1"/>
          <w:sz w:val="36"/>
          <w:szCs w:val="36"/>
        </w:rPr>
        <w:t xml:space="preserve"> &amp; Current Affairs</w:t>
      </w:r>
    </w:p>
    <w:p w14:paraId="03B84451" w14:textId="77777777" w:rsidR="004D1DCD" w:rsidRPr="00426D73" w:rsidRDefault="00000000">
      <w:pPr>
        <w:rPr>
          <w:rFonts w:ascii="Montserrat" w:eastAsia="Montserrat" w:hAnsi="Montserrat" w:cs="Montserrat"/>
          <w:sz w:val="36"/>
          <w:szCs w:val="36"/>
        </w:rPr>
      </w:pPr>
      <w:r w:rsidRPr="00426D73">
        <w:rPr>
          <w:rFonts w:ascii="Montserrat" w:eastAsia="Montserrat" w:hAnsi="Montserrat" w:cs="Montserrat"/>
          <w:sz w:val="36"/>
          <w:szCs w:val="36"/>
        </w:rPr>
        <w:t>Social Media/Newsletter Copy</w:t>
      </w:r>
    </w:p>
    <w:p w14:paraId="4F21879B" w14:textId="77777777" w:rsidR="004D1DCD" w:rsidRPr="00426D73" w:rsidRDefault="004D1DCD">
      <w:pPr>
        <w:rPr>
          <w:rFonts w:ascii="Montserrat" w:eastAsia="Montserrat" w:hAnsi="Montserrat" w:cs="Montserrat"/>
          <w:sz w:val="36"/>
          <w:szCs w:val="36"/>
        </w:rPr>
      </w:pPr>
    </w:p>
    <w:p w14:paraId="545C1747" w14:textId="77777777" w:rsidR="004D1DCD" w:rsidRPr="00426D73" w:rsidRDefault="00000000" w:rsidP="00536A85">
      <w:pPr>
        <w:spacing w:line="360" w:lineRule="auto"/>
        <w:rPr>
          <w:rFonts w:ascii="Montserrat" w:eastAsia="Montserrat" w:hAnsi="Montserrat" w:cs="Montserrat"/>
          <w:b/>
          <w:sz w:val="28"/>
          <w:szCs w:val="28"/>
        </w:rPr>
      </w:pPr>
      <w:r w:rsidRPr="00426D73">
        <w:rPr>
          <w:rFonts w:ascii="Montserrat" w:eastAsia="Montserrat" w:hAnsi="Montserrat" w:cs="Montserrat"/>
          <w:b/>
          <w:sz w:val="28"/>
          <w:szCs w:val="28"/>
        </w:rPr>
        <w:t>Version 1</w:t>
      </w:r>
    </w:p>
    <w:p w14:paraId="4FE6E906" w14:textId="1E968690" w:rsidR="001F0617" w:rsidRDefault="00A65983" w:rsidP="00A65983">
      <w:pPr>
        <w:rPr>
          <w:rFonts w:ascii="Montserrat" w:eastAsiaTheme="minorEastAsia" w:hAnsi="Montserrat" w:cstheme="minorBidi"/>
          <w:color w:val="000000" w:themeColor="text1"/>
          <w:sz w:val="24"/>
          <w:szCs w:val="24"/>
          <w:lang w:val="en-US" w:eastAsia="ja-JP"/>
        </w:rPr>
      </w:pPr>
      <w:r w:rsidRPr="00A65983">
        <w:rPr>
          <w:rFonts w:ascii="Montserrat" w:eastAsiaTheme="minorEastAsia" w:hAnsi="Montserrat" w:cstheme="minorBidi"/>
          <w:color w:val="000000" w:themeColor="text1"/>
          <w:sz w:val="24"/>
          <w:szCs w:val="24"/>
          <w:lang w:val="en-US" w:eastAsia="ja-JP"/>
        </w:rPr>
        <w:t xml:space="preserve">The political atmosphere in the US is buzzing with questions and concerns. As we gear up for this critical election, </w:t>
      </w:r>
      <w:proofErr w:type="spellStart"/>
      <w:r w:rsidRPr="00A65983">
        <w:rPr>
          <w:rFonts w:ascii="Montserrat" w:eastAsiaTheme="minorEastAsia" w:hAnsi="Montserrat" w:cstheme="minorBidi"/>
          <w:color w:val="000000" w:themeColor="text1"/>
          <w:sz w:val="24"/>
          <w:szCs w:val="24"/>
          <w:lang w:val="en-US" w:eastAsia="ja-JP"/>
        </w:rPr>
        <w:t>Kanopy</w:t>
      </w:r>
      <w:proofErr w:type="spellEnd"/>
      <w:r w:rsidRPr="00A65983">
        <w:rPr>
          <w:rFonts w:ascii="Montserrat" w:eastAsiaTheme="minorEastAsia" w:hAnsi="Montserrat" w:cstheme="minorBidi"/>
          <w:color w:val="000000" w:themeColor="text1"/>
          <w:sz w:val="24"/>
          <w:szCs w:val="24"/>
          <w:lang w:val="en-US" w:eastAsia="ja-JP"/>
        </w:rPr>
        <w:t xml:space="preserve"> is your go-to source for films that dive deep into the history of elections, the voting process, and much more. Equip yourself with an educated political background and make an informed decision this November. View the collection at: </w:t>
      </w:r>
      <w:hyperlink r:id="rId13" w:history="1">
        <w:r w:rsidRPr="00EA6780">
          <w:rPr>
            <w:rStyle w:val="Hyperlink"/>
            <w:rFonts w:ascii="Montserrat" w:eastAsiaTheme="minorEastAsia" w:hAnsi="Montserrat" w:cstheme="minorBidi"/>
            <w:sz w:val="24"/>
            <w:szCs w:val="24"/>
            <w:lang w:val="en-US" w:eastAsia="ja-JP"/>
          </w:rPr>
          <w:t>https://www.kanopy.com/category/292</w:t>
        </w:r>
        <w:r w:rsidRPr="00EA6780">
          <w:rPr>
            <w:rStyle w:val="Hyperlink"/>
            <w:rFonts w:ascii="Montserrat" w:eastAsiaTheme="minorEastAsia" w:hAnsi="Montserrat" w:cstheme="minorBidi"/>
            <w:sz w:val="24"/>
            <w:szCs w:val="24"/>
            <w:lang w:val="en-US" w:eastAsia="ja-JP"/>
          </w:rPr>
          <w:t>9</w:t>
        </w:r>
        <w:r w:rsidRPr="00EA6780">
          <w:rPr>
            <w:rStyle w:val="Hyperlink"/>
            <w:rFonts w:ascii="Montserrat" w:eastAsiaTheme="minorEastAsia" w:hAnsi="Montserrat" w:cstheme="minorBidi"/>
            <w:sz w:val="24"/>
            <w:szCs w:val="24"/>
            <w:lang w:val="en-US" w:eastAsia="ja-JP"/>
          </w:rPr>
          <w:t>1</w:t>
        </w:r>
      </w:hyperlink>
    </w:p>
    <w:p w14:paraId="11FA0EFE" w14:textId="77777777" w:rsidR="00A65983" w:rsidRDefault="00A65983" w:rsidP="00A65983">
      <w:pPr>
        <w:rPr>
          <w:rFonts w:ascii="Montserrat" w:eastAsia="Montserrat" w:hAnsi="Montserrat" w:cs="Montserrat"/>
          <w:b/>
          <w:sz w:val="28"/>
          <w:szCs w:val="28"/>
        </w:rPr>
      </w:pPr>
    </w:p>
    <w:p w14:paraId="5FEC9914" w14:textId="4A30DEFA" w:rsidR="00CF47E4" w:rsidRPr="00426D73" w:rsidRDefault="00CF47E4" w:rsidP="00536A85">
      <w:pPr>
        <w:spacing w:line="360" w:lineRule="auto"/>
        <w:rPr>
          <w:rFonts w:ascii="Montserrat" w:eastAsia="Montserrat" w:hAnsi="Montserrat" w:cs="Montserrat"/>
          <w:b/>
          <w:sz w:val="28"/>
          <w:szCs w:val="28"/>
        </w:rPr>
      </w:pPr>
      <w:r w:rsidRPr="00426D73">
        <w:rPr>
          <w:rFonts w:ascii="Montserrat" w:eastAsia="Montserrat" w:hAnsi="Montserrat" w:cs="Montserrat"/>
          <w:b/>
          <w:sz w:val="28"/>
          <w:szCs w:val="28"/>
        </w:rPr>
        <w:t>Version 2</w:t>
      </w:r>
    </w:p>
    <w:p w14:paraId="5FD9B0FA" w14:textId="6955120B" w:rsidR="004D1DCD" w:rsidRPr="00A65983" w:rsidRDefault="00A65983" w:rsidP="001F0617">
      <w:pPr>
        <w:shd w:val="clear" w:color="auto" w:fill="FFFFFF" w:themeFill="background1"/>
        <w:rPr>
          <w:rFonts w:ascii="Montserrat" w:eastAsiaTheme="minorEastAsia" w:hAnsi="Montserrat" w:cstheme="minorBidi"/>
          <w:color w:val="000000" w:themeColor="text1"/>
          <w:sz w:val="24"/>
          <w:szCs w:val="24"/>
          <w:lang w:val="en-US" w:eastAsia="ja-JP"/>
        </w:rPr>
      </w:pPr>
      <w:r w:rsidRPr="00A65983">
        <w:rPr>
          <w:rFonts w:ascii="Apple Color Emoji" w:eastAsiaTheme="minorEastAsia" w:hAnsi="Apple Color Emoji" w:cs="Apple Color Emoji"/>
          <w:color w:val="000000" w:themeColor="text1"/>
          <w:sz w:val="24"/>
          <w:szCs w:val="24"/>
          <w:lang w:val="en-US" w:eastAsia="ja-JP"/>
        </w:rPr>
        <w:t>🗳️</w:t>
      </w:r>
      <w:r w:rsidRPr="00A65983">
        <w:rPr>
          <w:rFonts w:ascii="Montserrat" w:eastAsiaTheme="minorEastAsia" w:hAnsi="Montserrat" w:cstheme="minorBidi"/>
          <w:color w:val="000000" w:themeColor="text1"/>
          <w:sz w:val="24"/>
          <w:szCs w:val="24"/>
          <w:lang w:val="en-US" w:eastAsia="ja-JP"/>
        </w:rPr>
        <w:t xml:space="preserve"> Election 2024 is fast approaching! Are you prepared? </w:t>
      </w:r>
      <w:proofErr w:type="spellStart"/>
      <w:r w:rsidRPr="00A65983">
        <w:rPr>
          <w:rFonts w:ascii="Montserrat" w:eastAsiaTheme="minorEastAsia" w:hAnsi="Montserrat" w:cstheme="minorBidi"/>
          <w:color w:val="000000" w:themeColor="text1"/>
          <w:sz w:val="24"/>
          <w:szCs w:val="24"/>
          <w:lang w:val="en-US" w:eastAsia="ja-JP"/>
        </w:rPr>
        <w:t>Kanopy's</w:t>
      </w:r>
      <w:proofErr w:type="spellEnd"/>
      <w:r w:rsidRPr="00A65983">
        <w:rPr>
          <w:rFonts w:ascii="Montserrat" w:eastAsiaTheme="minorEastAsia" w:hAnsi="Montserrat" w:cstheme="minorBidi"/>
          <w:color w:val="000000" w:themeColor="text1"/>
          <w:sz w:val="24"/>
          <w:szCs w:val="24"/>
          <w:lang w:val="en-US" w:eastAsia="ja-JP"/>
        </w:rPr>
        <w:t xml:space="preserve"> films can help you understand the history of elections, voting processes, and help make your vote count this November. </w:t>
      </w:r>
      <w:r w:rsidRPr="00A65983">
        <w:rPr>
          <w:rFonts w:ascii="Apple Color Emoji" w:eastAsiaTheme="minorEastAsia" w:hAnsi="Apple Color Emoji" w:cs="Apple Color Emoji"/>
          <w:color w:val="000000" w:themeColor="text1"/>
          <w:sz w:val="24"/>
          <w:szCs w:val="24"/>
          <w:lang w:val="en-US" w:eastAsia="ja-JP"/>
        </w:rPr>
        <w:t>📚🎥</w:t>
      </w:r>
      <w:r w:rsidRPr="00A65983">
        <w:rPr>
          <w:rFonts w:ascii="Montserrat" w:eastAsiaTheme="minorEastAsia" w:hAnsi="Montserrat" w:cstheme="minorBidi"/>
          <w:color w:val="000000" w:themeColor="text1"/>
          <w:sz w:val="24"/>
          <w:szCs w:val="24"/>
          <w:lang w:val="en-US" w:eastAsia="ja-JP"/>
        </w:rPr>
        <w:t xml:space="preserve"> #Election2024 #KanopyFilms #InformedVoting View the collection at: </w:t>
      </w:r>
      <w:r>
        <w:rPr>
          <w:rFonts w:ascii="Montserrat" w:eastAsiaTheme="minorEastAsia" w:hAnsi="Montserrat" w:cstheme="minorBidi"/>
          <w:color w:val="000000" w:themeColor="text1"/>
          <w:sz w:val="24"/>
          <w:szCs w:val="24"/>
          <w:lang w:val="en-US" w:eastAsia="ja-JP"/>
        </w:rPr>
        <w:fldChar w:fldCharType="begin"/>
      </w:r>
      <w:r>
        <w:rPr>
          <w:rFonts w:ascii="Montserrat" w:eastAsiaTheme="minorEastAsia" w:hAnsi="Montserrat" w:cstheme="minorBidi"/>
          <w:color w:val="000000" w:themeColor="text1"/>
          <w:sz w:val="24"/>
          <w:szCs w:val="24"/>
          <w:lang w:val="en-US" w:eastAsia="ja-JP"/>
        </w:rPr>
        <w:instrText>HYPERLINK "</w:instrText>
      </w:r>
      <w:r w:rsidRPr="00A65983">
        <w:rPr>
          <w:rFonts w:ascii="Montserrat" w:eastAsiaTheme="minorEastAsia" w:hAnsi="Montserrat" w:cstheme="minorBidi"/>
          <w:color w:val="000000" w:themeColor="text1"/>
          <w:sz w:val="24"/>
          <w:szCs w:val="24"/>
          <w:lang w:val="en-US" w:eastAsia="ja-JP"/>
        </w:rPr>
        <w:instrText>https://www.kanopy.com/category/29291</w:instrText>
      </w:r>
      <w:r>
        <w:rPr>
          <w:rFonts w:ascii="Montserrat" w:eastAsiaTheme="minorEastAsia" w:hAnsi="Montserrat" w:cstheme="minorBidi"/>
          <w:color w:val="000000" w:themeColor="text1"/>
          <w:sz w:val="24"/>
          <w:szCs w:val="24"/>
          <w:lang w:val="en-US" w:eastAsia="ja-JP"/>
        </w:rPr>
        <w:instrText>"</w:instrText>
      </w:r>
      <w:r>
        <w:rPr>
          <w:rFonts w:ascii="Montserrat" w:eastAsiaTheme="minorEastAsia" w:hAnsi="Montserrat" w:cstheme="minorBidi"/>
          <w:color w:val="000000" w:themeColor="text1"/>
          <w:sz w:val="24"/>
          <w:szCs w:val="24"/>
          <w:lang w:val="en-US" w:eastAsia="ja-JP"/>
        </w:rPr>
        <w:fldChar w:fldCharType="separate"/>
      </w:r>
      <w:r w:rsidRPr="00EA6780">
        <w:rPr>
          <w:rStyle w:val="Hyperlink"/>
          <w:rFonts w:ascii="Montserrat" w:eastAsiaTheme="minorEastAsia" w:hAnsi="Montserrat" w:cstheme="minorBidi"/>
          <w:sz w:val="24"/>
          <w:szCs w:val="24"/>
          <w:lang w:val="en-US" w:eastAsia="ja-JP"/>
        </w:rPr>
        <w:t>https://www.kanopy.com/category/29291</w:t>
      </w:r>
      <w:r>
        <w:rPr>
          <w:rFonts w:ascii="Montserrat" w:eastAsiaTheme="minorEastAsia" w:hAnsi="Montserrat" w:cstheme="minorBidi"/>
          <w:color w:val="000000" w:themeColor="text1"/>
          <w:sz w:val="24"/>
          <w:szCs w:val="24"/>
          <w:lang w:val="en-US" w:eastAsia="ja-JP"/>
        </w:rPr>
        <w:fldChar w:fldCharType="end"/>
      </w:r>
      <w:r w:rsidR="001F0617" w:rsidRPr="001F0617">
        <w:rPr>
          <w:rFonts w:ascii="Montserrat" w:eastAsiaTheme="minorEastAsia" w:hAnsi="Montserrat" w:cstheme="minorBidi"/>
          <w:color w:val="000000" w:themeColor="text1"/>
          <w:sz w:val="24"/>
          <w:szCs w:val="24"/>
          <w:lang w:val="en-US" w:eastAsia="ja-JP"/>
        </w:rPr>
        <w:t>.</w:t>
      </w:r>
    </w:p>
    <w:sectPr w:rsidR="004D1DCD" w:rsidRPr="00A65983">
      <w:headerReference w:type="even" r:id="rId14"/>
      <w:headerReference w:type="default" r:id="rId15"/>
      <w:footerReference w:type="even" r:id="rId16"/>
      <w:footerReference w:type="default" r:id="rId17"/>
      <w:headerReference w:type="first" r:id="rId18"/>
      <w:footerReference w:type="first" r:id="rId19"/>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F1A47" w14:textId="77777777" w:rsidR="00043A18" w:rsidRDefault="00043A18">
      <w:pPr>
        <w:spacing w:line="240" w:lineRule="auto"/>
      </w:pPr>
      <w:r>
        <w:separator/>
      </w:r>
    </w:p>
  </w:endnote>
  <w:endnote w:type="continuationSeparator" w:id="0">
    <w:p w14:paraId="3834FD41" w14:textId="77777777" w:rsidR="00043A18" w:rsidRDefault="00043A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Nunito Sans">
    <w:panose1 w:val="00000000000000000000"/>
    <w:charset w:val="00"/>
    <w:family w:val="auto"/>
    <w:pitch w:val="variable"/>
    <w:sig w:usb0="A00002FF" w:usb1="5000204B" w:usb2="00000000" w:usb3="00000000" w:csb0="00000197"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2637"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7C68B"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7DCF4"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0673" w14:textId="77777777" w:rsidR="00043A18" w:rsidRDefault="00043A18">
      <w:pPr>
        <w:spacing w:line="240" w:lineRule="auto"/>
      </w:pPr>
      <w:r>
        <w:separator/>
      </w:r>
    </w:p>
  </w:footnote>
  <w:footnote w:type="continuationSeparator" w:id="0">
    <w:p w14:paraId="70838550" w14:textId="77777777" w:rsidR="00043A18" w:rsidRDefault="00043A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7173A"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C1C10"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9345F"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E59D1"/>
    <w:multiLevelType w:val="hybridMultilevel"/>
    <w:tmpl w:val="CF904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1270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doNotDisplayPageBoundaries/>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CD"/>
    <w:rsid w:val="00005A0D"/>
    <w:rsid w:val="00043A18"/>
    <w:rsid w:val="00054E87"/>
    <w:rsid w:val="00070614"/>
    <w:rsid w:val="000C73B0"/>
    <w:rsid w:val="001F0617"/>
    <w:rsid w:val="001F3A61"/>
    <w:rsid w:val="00270243"/>
    <w:rsid w:val="00426D73"/>
    <w:rsid w:val="00455B90"/>
    <w:rsid w:val="004726F1"/>
    <w:rsid w:val="004C62AF"/>
    <w:rsid w:val="004D1DCD"/>
    <w:rsid w:val="00525A56"/>
    <w:rsid w:val="00536A85"/>
    <w:rsid w:val="006A1155"/>
    <w:rsid w:val="006C0452"/>
    <w:rsid w:val="006C77C9"/>
    <w:rsid w:val="00724BEB"/>
    <w:rsid w:val="0087341D"/>
    <w:rsid w:val="00952A43"/>
    <w:rsid w:val="009A7ED2"/>
    <w:rsid w:val="009E5C76"/>
    <w:rsid w:val="00A243AC"/>
    <w:rsid w:val="00A65983"/>
    <w:rsid w:val="00A9696A"/>
    <w:rsid w:val="00BB0347"/>
    <w:rsid w:val="00BC43C4"/>
    <w:rsid w:val="00BD3152"/>
    <w:rsid w:val="00C00880"/>
    <w:rsid w:val="00CF47E4"/>
    <w:rsid w:val="00D21D9F"/>
    <w:rsid w:val="00D8398F"/>
    <w:rsid w:val="00D87BF1"/>
    <w:rsid w:val="00F32B27"/>
    <w:rsid w:val="00FE5B93"/>
  </w:rsids>
  <m:mathPr>
    <m:mathFont m:val="Cambria Math"/>
    <m:brkBin m:val="before"/>
    <m:brkBinSub m:val="--"/>
    <m:smallFrac m:val="0"/>
    <m:dispDef/>
    <m:lMargin m:val="0"/>
    <m:rMargin m:val="0"/>
    <m:defJc m:val="centerGroup"/>
    <m:wrapIndent m:val="1440"/>
    <m:intLim m:val="subSup"/>
    <m:naryLim m:val="undOvr"/>
  </m:mathPr>
  <w:themeFontLang w:val="e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07D1C"/>
  <w15:docId w15:val="{530667A6-E6CE-2243-825D-E06EF85B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11075"/>
    <w:pPr>
      <w:tabs>
        <w:tab w:val="center" w:pos="4513"/>
        <w:tab w:val="right" w:pos="9026"/>
      </w:tabs>
      <w:spacing w:line="240" w:lineRule="auto"/>
    </w:pPr>
  </w:style>
  <w:style w:type="character" w:customStyle="1" w:styleId="HeaderChar">
    <w:name w:val="Header Char"/>
    <w:basedOn w:val="DefaultParagraphFont"/>
    <w:link w:val="Header"/>
    <w:uiPriority w:val="99"/>
    <w:rsid w:val="00611075"/>
  </w:style>
  <w:style w:type="paragraph" w:styleId="Footer">
    <w:name w:val="footer"/>
    <w:basedOn w:val="Normal"/>
    <w:link w:val="FooterChar"/>
    <w:uiPriority w:val="99"/>
    <w:unhideWhenUsed/>
    <w:rsid w:val="00611075"/>
    <w:pPr>
      <w:tabs>
        <w:tab w:val="center" w:pos="4513"/>
        <w:tab w:val="right" w:pos="9026"/>
      </w:tabs>
      <w:spacing w:line="240" w:lineRule="auto"/>
    </w:pPr>
  </w:style>
  <w:style w:type="character" w:customStyle="1" w:styleId="FooterChar">
    <w:name w:val="Footer Char"/>
    <w:basedOn w:val="DefaultParagraphFont"/>
    <w:link w:val="Footer"/>
    <w:uiPriority w:val="99"/>
    <w:rsid w:val="00611075"/>
  </w:style>
  <w:style w:type="paragraph" w:customStyle="1" w:styleId="BasicParagraph">
    <w:name w:val="[Basic Paragraph]"/>
    <w:basedOn w:val="Normal"/>
    <w:uiPriority w:val="99"/>
    <w:rsid w:val="00D87BF1"/>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NormalWeb">
    <w:name w:val="Normal (Web)"/>
    <w:basedOn w:val="Normal"/>
    <w:uiPriority w:val="99"/>
    <w:unhideWhenUsed/>
    <w:rsid w:val="00536A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36A85"/>
    <w:rPr>
      <w:color w:val="0000FF"/>
      <w:u w:val="single"/>
    </w:rPr>
  </w:style>
  <w:style w:type="paragraph" w:customStyle="1" w:styleId="paragraph">
    <w:name w:val="paragraph"/>
    <w:basedOn w:val="Normal"/>
    <w:rsid w:val="00BB03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B0347"/>
  </w:style>
  <w:style w:type="character" w:customStyle="1" w:styleId="eop">
    <w:name w:val="eop"/>
    <w:basedOn w:val="DefaultParagraphFont"/>
    <w:rsid w:val="00BB0347"/>
  </w:style>
  <w:style w:type="paragraph" w:styleId="ListParagraph">
    <w:name w:val="List Paragraph"/>
    <w:basedOn w:val="Normal"/>
    <w:uiPriority w:val="34"/>
    <w:qFormat/>
    <w:rsid w:val="00C00880"/>
    <w:pPr>
      <w:ind w:left="720"/>
      <w:contextualSpacing/>
    </w:pPr>
  </w:style>
  <w:style w:type="character" w:styleId="UnresolvedMention">
    <w:name w:val="Unresolved Mention"/>
    <w:basedOn w:val="DefaultParagraphFont"/>
    <w:uiPriority w:val="99"/>
    <w:semiHidden/>
    <w:unhideWhenUsed/>
    <w:rsid w:val="00A65983"/>
    <w:rPr>
      <w:color w:val="605E5C"/>
      <w:shd w:val="clear" w:color="auto" w:fill="E1DFDD"/>
    </w:rPr>
  </w:style>
  <w:style w:type="character" w:styleId="FollowedHyperlink">
    <w:name w:val="FollowedHyperlink"/>
    <w:basedOn w:val="DefaultParagraphFont"/>
    <w:uiPriority w:val="99"/>
    <w:semiHidden/>
    <w:unhideWhenUsed/>
    <w:rsid w:val="00A659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24667">
      <w:bodyDiv w:val="1"/>
      <w:marLeft w:val="0"/>
      <w:marRight w:val="0"/>
      <w:marTop w:val="0"/>
      <w:marBottom w:val="0"/>
      <w:divBdr>
        <w:top w:val="none" w:sz="0" w:space="0" w:color="auto"/>
        <w:left w:val="none" w:sz="0" w:space="0" w:color="auto"/>
        <w:bottom w:val="none" w:sz="0" w:space="0" w:color="auto"/>
        <w:right w:val="none" w:sz="0" w:space="0" w:color="auto"/>
      </w:divBdr>
    </w:div>
    <w:div w:id="455370484">
      <w:bodyDiv w:val="1"/>
      <w:marLeft w:val="0"/>
      <w:marRight w:val="0"/>
      <w:marTop w:val="0"/>
      <w:marBottom w:val="0"/>
      <w:divBdr>
        <w:top w:val="none" w:sz="0" w:space="0" w:color="auto"/>
        <w:left w:val="none" w:sz="0" w:space="0" w:color="auto"/>
        <w:bottom w:val="none" w:sz="0" w:space="0" w:color="auto"/>
        <w:right w:val="none" w:sz="0" w:space="0" w:color="auto"/>
      </w:divBdr>
      <w:divsChild>
        <w:div w:id="1654678008">
          <w:marLeft w:val="0"/>
          <w:marRight w:val="0"/>
          <w:marTop w:val="0"/>
          <w:marBottom w:val="0"/>
          <w:divBdr>
            <w:top w:val="none" w:sz="0" w:space="0" w:color="auto"/>
            <w:left w:val="none" w:sz="0" w:space="0" w:color="auto"/>
            <w:bottom w:val="none" w:sz="0" w:space="0" w:color="auto"/>
            <w:right w:val="none" w:sz="0" w:space="0" w:color="auto"/>
          </w:divBdr>
          <w:divsChild>
            <w:div w:id="1801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9297">
      <w:bodyDiv w:val="1"/>
      <w:marLeft w:val="0"/>
      <w:marRight w:val="0"/>
      <w:marTop w:val="0"/>
      <w:marBottom w:val="0"/>
      <w:divBdr>
        <w:top w:val="none" w:sz="0" w:space="0" w:color="auto"/>
        <w:left w:val="none" w:sz="0" w:space="0" w:color="auto"/>
        <w:bottom w:val="none" w:sz="0" w:space="0" w:color="auto"/>
        <w:right w:val="none" w:sz="0" w:space="0" w:color="auto"/>
      </w:divBdr>
    </w:div>
    <w:div w:id="951127711">
      <w:bodyDiv w:val="1"/>
      <w:marLeft w:val="0"/>
      <w:marRight w:val="0"/>
      <w:marTop w:val="0"/>
      <w:marBottom w:val="0"/>
      <w:divBdr>
        <w:top w:val="none" w:sz="0" w:space="0" w:color="auto"/>
        <w:left w:val="none" w:sz="0" w:space="0" w:color="auto"/>
        <w:bottom w:val="none" w:sz="0" w:space="0" w:color="auto"/>
        <w:right w:val="none" w:sz="0" w:space="0" w:color="auto"/>
      </w:divBdr>
    </w:div>
    <w:div w:id="1327981147">
      <w:bodyDiv w:val="1"/>
      <w:marLeft w:val="0"/>
      <w:marRight w:val="0"/>
      <w:marTop w:val="0"/>
      <w:marBottom w:val="0"/>
      <w:divBdr>
        <w:top w:val="none" w:sz="0" w:space="0" w:color="auto"/>
        <w:left w:val="none" w:sz="0" w:space="0" w:color="auto"/>
        <w:bottom w:val="none" w:sz="0" w:space="0" w:color="auto"/>
        <w:right w:val="none" w:sz="0" w:space="0" w:color="auto"/>
      </w:divBdr>
      <w:divsChild>
        <w:div w:id="1299799522">
          <w:marLeft w:val="0"/>
          <w:marRight w:val="0"/>
          <w:marTop w:val="0"/>
          <w:marBottom w:val="0"/>
          <w:divBdr>
            <w:top w:val="none" w:sz="0" w:space="0" w:color="auto"/>
            <w:left w:val="none" w:sz="0" w:space="0" w:color="auto"/>
            <w:bottom w:val="none" w:sz="0" w:space="0" w:color="auto"/>
            <w:right w:val="none" w:sz="0" w:space="0" w:color="auto"/>
          </w:divBdr>
          <w:divsChild>
            <w:div w:id="14828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4274">
      <w:bodyDiv w:val="1"/>
      <w:marLeft w:val="0"/>
      <w:marRight w:val="0"/>
      <w:marTop w:val="0"/>
      <w:marBottom w:val="0"/>
      <w:divBdr>
        <w:top w:val="none" w:sz="0" w:space="0" w:color="auto"/>
        <w:left w:val="none" w:sz="0" w:space="0" w:color="auto"/>
        <w:bottom w:val="none" w:sz="0" w:space="0" w:color="auto"/>
        <w:right w:val="none" w:sz="0" w:space="0" w:color="auto"/>
      </w:divBdr>
      <w:divsChild>
        <w:div w:id="1719547517">
          <w:marLeft w:val="0"/>
          <w:marRight w:val="0"/>
          <w:marTop w:val="0"/>
          <w:marBottom w:val="0"/>
          <w:divBdr>
            <w:top w:val="none" w:sz="0" w:space="0" w:color="auto"/>
            <w:left w:val="none" w:sz="0" w:space="0" w:color="auto"/>
            <w:bottom w:val="none" w:sz="0" w:space="0" w:color="auto"/>
            <w:right w:val="none" w:sz="0" w:space="0" w:color="auto"/>
          </w:divBdr>
          <w:divsChild>
            <w:div w:id="17047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0857">
      <w:bodyDiv w:val="1"/>
      <w:marLeft w:val="0"/>
      <w:marRight w:val="0"/>
      <w:marTop w:val="0"/>
      <w:marBottom w:val="0"/>
      <w:divBdr>
        <w:top w:val="none" w:sz="0" w:space="0" w:color="auto"/>
        <w:left w:val="none" w:sz="0" w:space="0" w:color="auto"/>
        <w:bottom w:val="none" w:sz="0" w:space="0" w:color="auto"/>
        <w:right w:val="none" w:sz="0" w:space="0" w:color="auto"/>
      </w:divBdr>
    </w:div>
    <w:div w:id="1747068988">
      <w:bodyDiv w:val="1"/>
      <w:marLeft w:val="0"/>
      <w:marRight w:val="0"/>
      <w:marTop w:val="0"/>
      <w:marBottom w:val="0"/>
      <w:divBdr>
        <w:top w:val="none" w:sz="0" w:space="0" w:color="auto"/>
        <w:left w:val="none" w:sz="0" w:space="0" w:color="auto"/>
        <w:bottom w:val="none" w:sz="0" w:space="0" w:color="auto"/>
        <w:right w:val="none" w:sz="0" w:space="0" w:color="auto"/>
      </w:divBdr>
    </w:div>
    <w:div w:id="2108453865">
      <w:bodyDiv w:val="1"/>
      <w:marLeft w:val="0"/>
      <w:marRight w:val="0"/>
      <w:marTop w:val="0"/>
      <w:marBottom w:val="0"/>
      <w:divBdr>
        <w:top w:val="none" w:sz="0" w:space="0" w:color="auto"/>
        <w:left w:val="none" w:sz="0" w:space="0" w:color="auto"/>
        <w:bottom w:val="none" w:sz="0" w:space="0" w:color="auto"/>
        <w:right w:val="none" w:sz="0" w:space="0" w:color="auto"/>
      </w:divBdr>
      <w:divsChild>
        <w:div w:id="244265330">
          <w:marLeft w:val="0"/>
          <w:marRight w:val="0"/>
          <w:marTop w:val="0"/>
          <w:marBottom w:val="0"/>
          <w:divBdr>
            <w:top w:val="none" w:sz="0" w:space="0" w:color="auto"/>
            <w:left w:val="none" w:sz="0" w:space="0" w:color="auto"/>
            <w:bottom w:val="none" w:sz="0" w:space="0" w:color="auto"/>
            <w:right w:val="none" w:sz="0" w:space="0" w:color="auto"/>
          </w:divBdr>
          <w:divsChild>
            <w:div w:id="112565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kanopy.com/category/2929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d00eb5-78fe-494d-982d-feda34cfa619">
      <Terms xmlns="http://schemas.microsoft.com/office/infopath/2007/PartnerControls"/>
    </lcf76f155ced4ddcb4097134ff3c332f>
    <TaxCatchAll xmlns="3ff96300-b306-4490-8bcb-8114c1bb833a"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13upDCtGSa7aDYsECkcFCx305AQ==">AMUW2mVi/3251GqFCg0G6CT86wBtnCwlmrhHZZDXizmVzklKoU24QHZGz/TnLfda7nBJBbbgBWsqKOCJBc4A1U8fszeI68Xe8IoWD8sBR3F6BKxvlPpIqQs=</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92692ABEDFB8FF49834126DA64121885" ma:contentTypeVersion="15" ma:contentTypeDescription="Create a new document." ma:contentTypeScope="" ma:versionID="3fd8ec3217ad73ca57ea7af6e26f9c95">
  <xsd:schema xmlns:xsd="http://www.w3.org/2001/XMLSchema" xmlns:xs="http://www.w3.org/2001/XMLSchema" xmlns:p="http://schemas.microsoft.com/office/2006/metadata/properties" xmlns:ns2="08d00eb5-78fe-494d-982d-feda34cfa619" xmlns:ns3="3ff96300-b306-4490-8bcb-8114c1bb833a" targetNamespace="http://schemas.microsoft.com/office/2006/metadata/properties" ma:root="true" ma:fieldsID="97811bce6198150591c5fbb81a08fdb2" ns2:_="" ns3:_="">
    <xsd:import namespace="08d00eb5-78fe-494d-982d-feda34cfa619"/>
    <xsd:import namespace="3ff96300-b306-4490-8bcb-8114c1bb83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00eb5-78fe-494d-982d-feda34cfa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f96300-b306-4490-8bcb-8114c1bb83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691148-f316-40f3-9125-92ff637ae43d}" ma:internalName="TaxCatchAll" ma:showField="CatchAllData" ma:web="3ff96300-b306-4490-8bcb-8114c1bb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32D741-ECB8-4FBD-A560-A86FB32B1690}">
  <ds:schemaRefs>
    <ds:schemaRef ds:uri="http://schemas.microsoft.com/office/2006/metadata/properties"/>
    <ds:schemaRef ds:uri="http://schemas.microsoft.com/office/infopath/2007/PartnerControls"/>
    <ds:schemaRef ds:uri="08d00eb5-78fe-494d-982d-feda34cfa619"/>
    <ds:schemaRef ds:uri="3ff96300-b306-4490-8bcb-8114c1bb833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2D3DF73-09C0-4A04-91CB-17E972E268EA}">
  <ds:schemaRefs>
    <ds:schemaRef ds:uri="http://schemas.microsoft.com/sharepoint/v3/contenttype/forms"/>
  </ds:schemaRefs>
</ds:datastoreItem>
</file>

<file path=customXml/itemProps4.xml><?xml version="1.0" encoding="utf-8"?>
<ds:datastoreItem xmlns:ds="http://schemas.openxmlformats.org/officeDocument/2006/customXml" ds:itemID="{A2105B6E-AF1E-0D47-8DEA-D9B1A1E569C1}">
  <ds:schemaRefs>
    <ds:schemaRef ds:uri="http://schemas.openxmlformats.org/officeDocument/2006/bibliography"/>
  </ds:schemaRefs>
</ds:datastoreItem>
</file>

<file path=customXml/itemProps5.xml><?xml version="1.0" encoding="utf-8"?>
<ds:datastoreItem xmlns:ds="http://schemas.openxmlformats.org/officeDocument/2006/customXml" ds:itemID="{0A7977E6-ABAC-402A-97F2-AF7E5C3A4628}"/>
</file>

<file path=docProps/app.xml><?xml version="1.0" encoding="utf-8"?>
<Properties xmlns="http://schemas.openxmlformats.org/officeDocument/2006/extended-properties" xmlns:vt="http://schemas.openxmlformats.org/officeDocument/2006/docPropsVTypes">
  <Template>Normal.dotm</Template>
  <TotalTime>21</TotalTime>
  <Pages>1</Pages>
  <Words>131</Words>
  <Characters>750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11</cp:revision>
  <dcterms:created xsi:type="dcterms:W3CDTF">2023-01-06T20:26:00Z</dcterms:created>
  <dcterms:modified xsi:type="dcterms:W3CDTF">2024-07-21T16:18:00Z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0x01010092692ABEDFB8FF49834126DA64121885</vt:lpwstr>
  </property>
  <property fmtid="{D5CDD505-2E9C-101B-9397-08002B2CF9AE}" pid="3" name="MediaServiceImageTags">
    <vt:lpwstr/>
  </property>
</Properties>
</file>