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65A959" w14:textId="4B40D381" w:rsidR="00D85435" w:rsidRDefault="00FD70AC" w:rsidP="2A5423A3">
      <w:pPr>
        <w:pStyle w:val="Heading1"/>
        <w:spacing w:before="480"/>
        <w:rPr>
          <w:rFonts w:ascii="Helvetica" w:eastAsia="Helvetica" w:hAnsi="Helvetica" w:cs="Helvetica"/>
          <w:b/>
          <w:bCs/>
          <w:color w:val="000000" w:themeColor="text1"/>
          <w:sz w:val="32"/>
          <w:szCs w:val="32"/>
        </w:rPr>
      </w:pPr>
      <w:r>
        <w:rPr>
          <w:rFonts w:ascii="Helvetica" w:eastAsia="Helvetica" w:hAnsi="Helvetica" w:cs="Helvetica"/>
          <w:b/>
          <w:bCs/>
          <w:color w:val="000000" w:themeColor="text1"/>
          <w:sz w:val="32"/>
          <w:szCs w:val="32"/>
        </w:rPr>
        <w:t>B</w:t>
      </w:r>
      <w:r w:rsidR="005F269F">
        <w:rPr>
          <w:rFonts w:ascii="Helvetica" w:eastAsia="Helvetica" w:hAnsi="Helvetica" w:cs="Helvetica"/>
          <w:b/>
          <w:bCs/>
          <w:color w:val="000000" w:themeColor="text1"/>
          <w:sz w:val="32"/>
          <w:szCs w:val="32"/>
        </w:rPr>
        <w:t xml:space="preserve">ig Library Read </w:t>
      </w:r>
      <w:r w:rsidR="64788754" w:rsidRPr="2A5423A3">
        <w:rPr>
          <w:rFonts w:ascii="Helvetica" w:eastAsia="Helvetica" w:hAnsi="Helvetica" w:cs="Helvetica"/>
          <w:b/>
          <w:bCs/>
          <w:color w:val="000000" w:themeColor="text1"/>
          <w:sz w:val="32"/>
          <w:szCs w:val="32"/>
        </w:rPr>
        <w:t>Social Copy</w:t>
      </w:r>
      <w:r w:rsidR="13DE4B20" w:rsidRPr="2A5423A3">
        <w:rPr>
          <w:rFonts w:ascii="Helvetica" w:eastAsia="Helvetica" w:hAnsi="Helvetica" w:cs="Helvetica"/>
          <w:b/>
          <w:bCs/>
          <w:color w:val="000000" w:themeColor="text1"/>
          <w:sz w:val="32"/>
          <w:szCs w:val="32"/>
        </w:rPr>
        <w:t xml:space="preserve"> – </w:t>
      </w:r>
      <w:r>
        <w:rPr>
          <w:rFonts w:ascii="Helvetica" w:eastAsia="Helvetica" w:hAnsi="Helvetica" w:cs="Helvetica"/>
          <w:b/>
          <w:bCs/>
          <w:i/>
          <w:iCs/>
          <w:color w:val="000000" w:themeColor="text1"/>
          <w:sz w:val="32"/>
          <w:szCs w:val="32"/>
        </w:rPr>
        <w:t>Uncommon Measure by Natalie Hodges</w:t>
      </w:r>
    </w:p>
    <w:p w14:paraId="4DAD599B" w14:textId="11F3AB0C" w:rsidR="00D85435" w:rsidRDefault="00FD70AC" w:rsidP="2A5423A3">
      <w:pPr>
        <w:pStyle w:val="Heading3"/>
        <w:spacing w:before="200"/>
      </w:pPr>
      <w:r>
        <w:rPr>
          <w:rFonts w:ascii="Helvetica" w:eastAsia="Helvetica" w:hAnsi="Helvetica" w:cs="Helvetica"/>
          <w:b/>
          <w:bCs/>
          <w:color w:val="000000" w:themeColor="text1"/>
          <w:sz w:val="24"/>
          <w:szCs w:val="24"/>
        </w:rPr>
        <w:t>May 15</w:t>
      </w:r>
      <w:r w:rsidR="3FBADC01" w:rsidRPr="33CD6548">
        <w:rPr>
          <w:rFonts w:ascii="Helvetica" w:eastAsia="Helvetica" w:hAnsi="Helvetica" w:cs="Helvetica"/>
          <w:b/>
          <w:bCs/>
          <w:color w:val="000000" w:themeColor="text1"/>
          <w:sz w:val="24"/>
          <w:szCs w:val="24"/>
        </w:rPr>
        <w:t xml:space="preserve"> – </w:t>
      </w:r>
      <w:r w:rsidR="13DE4B20" w:rsidRPr="33CD6548">
        <w:rPr>
          <w:rFonts w:ascii="Helvetica" w:eastAsia="Helvetica" w:hAnsi="Helvetica" w:cs="Helvetica"/>
          <w:b/>
          <w:bCs/>
          <w:color w:val="000000" w:themeColor="text1"/>
          <w:sz w:val="24"/>
          <w:szCs w:val="24"/>
        </w:rPr>
        <w:t>2</w:t>
      </w:r>
      <w:r w:rsidR="005F269F">
        <w:rPr>
          <w:rFonts w:ascii="Helvetica" w:eastAsia="Helvetica" w:hAnsi="Helvetica" w:cs="Helvetica"/>
          <w:b/>
          <w:bCs/>
          <w:color w:val="000000" w:themeColor="text1"/>
          <w:sz w:val="24"/>
          <w:szCs w:val="24"/>
        </w:rPr>
        <w:t>9</w:t>
      </w:r>
      <w:r w:rsidR="3FBADC01" w:rsidRPr="33CD6548">
        <w:rPr>
          <w:rFonts w:ascii="Helvetica" w:eastAsia="Helvetica" w:hAnsi="Helvetica" w:cs="Helvetica"/>
          <w:b/>
          <w:bCs/>
          <w:color w:val="000000" w:themeColor="text1"/>
          <w:sz w:val="24"/>
          <w:szCs w:val="24"/>
        </w:rPr>
        <w:t>, 2025</w:t>
      </w:r>
    </w:p>
    <w:tbl>
      <w:tblPr>
        <w:tblStyle w:val="TableGrid"/>
        <w:tblW w:w="0" w:type="auto"/>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Look w:val="06A0" w:firstRow="1" w:lastRow="0" w:firstColumn="1" w:lastColumn="0" w:noHBand="1" w:noVBand="1"/>
      </w:tblPr>
      <w:tblGrid>
        <w:gridCol w:w="4140"/>
        <w:gridCol w:w="5220"/>
      </w:tblGrid>
      <w:tr w:rsidR="33CD6548" w14:paraId="0CEFAB7F" w14:textId="77777777" w:rsidTr="00FD70AC">
        <w:trPr>
          <w:trHeight w:val="300"/>
        </w:trPr>
        <w:tc>
          <w:tcPr>
            <w:tcW w:w="4140" w:type="dxa"/>
            <w:shd w:val="clear" w:color="auto" w:fill="DAE9F7" w:themeFill="text2" w:themeFillTint="1A"/>
            <w:vAlign w:val="center"/>
          </w:tcPr>
          <w:p w14:paraId="6B4CF702" w14:textId="7AC31D71" w:rsidR="2FD6BE86" w:rsidRDefault="2FD6BE86" w:rsidP="33CD6548">
            <w:pPr>
              <w:keepNext/>
              <w:keepLines/>
              <w:jc w:val="center"/>
              <w:rPr>
                <w:rFonts w:ascii="Cambria" w:eastAsia="Cambria" w:hAnsi="Cambria" w:cs="Cambria"/>
                <w:b/>
                <w:bCs/>
              </w:rPr>
            </w:pPr>
            <w:r w:rsidRPr="33CD6548">
              <w:rPr>
                <w:rFonts w:ascii="Cambria" w:eastAsia="Cambria" w:hAnsi="Cambria" w:cs="Cambria"/>
                <w:b/>
                <w:bCs/>
              </w:rPr>
              <w:t xml:space="preserve">Thank you for sharing this great </w:t>
            </w:r>
            <w:r w:rsidR="00FD70AC">
              <w:rPr>
                <w:rFonts w:ascii="Cambria" w:eastAsia="Cambria" w:hAnsi="Cambria" w:cs="Cambria"/>
                <w:b/>
                <w:bCs/>
              </w:rPr>
              <w:t>Big Library Read</w:t>
            </w:r>
            <w:r w:rsidRPr="33CD6548">
              <w:rPr>
                <w:rFonts w:ascii="Cambria" w:eastAsia="Cambria" w:hAnsi="Cambria" w:cs="Cambria"/>
                <w:b/>
                <w:bCs/>
              </w:rPr>
              <w:t xml:space="preserve"> title with your patrons! Please tag the Libby App wherever you post:</w:t>
            </w:r>
          </w:p>
          <w:p w14:paraId="0601AEDD" w14:textId="3309FEF9" w:rsidR="33CD6548" w:rsidRDefault="33CD6548" w:rsidP="33CD6548">
            <w:pPr>
              <w:jc w:val="center"/>
              <w:rPr>
                <w:rFonts w:ascii="Aptos" w:eastAsia="Aptos" w:hAnsi="Aptos" w:cs="Aptos"/>
                <w:sz w:val="22"/>
                <w:szCs w:val="22"/>
                <w:u w:val="single"/>
              </w:rPr>
            </w:pPr>
          </w:p>
        </w:tc>
        <w:tc>
          <w:tcPr>
            <w:tcW w:w="5220" w:type="dxa"/>
            <w:shd w:val="clear" w:color="auto" w:fill="C1E4F5" w:themeFill="accent1" w:themeFillTint="33"/>
            <w:vAlign w:val="center"/>
          </w:tcPr>
          <w:p w14:paraId="51B71A7A" w14:textId="17AFD837" w:rsidR="33CD6548" w:rsidRDefault="33CD6548" w:rsidP="33CD6548">
            <w:pPr>
              <w:keepNext/>
              <w:keepLines/>
              <w:jc w:val="center"/>
              <w:rPr>
                <w:rFonts w:ascii="Cambria" w:eastAsia="Cambria" w:hAnsi="Cambria" w:cs="Cambria"/>
                <w:color w:val="1D1C1D"/>
                <w:sz w:val="22"/>
                <w:szCs w:val="22"/>
              </w:rPr>
            </w:pPr>
          </w:p>
          <w:p w14:paraId="6D7EB9D3" w14:textId="23AD54B3" w:rsidR="2FD6BE86" w:rsidRDefault="2FD6BE86" w:rsidP="33CD6548">
            <w:pPr>
              <w:keepNext/>
              <w:keepLines/>
              <w:jc w:val="center"/>
              <w:rPr>
                <w:rFonts w:ascii="Cambria" w:eastAsia="Cambria" w:hAnsi="Cambria" w:cs="Cambria"/>
              </w:rPr>
            </w:pPr>
            <w:r w:rsidRPr="33CD6548">
              <w:rPr>
                <w:rFonts w:ascii="Cambria" w:eastAsia="Cambria" w:hAnsi="Cambria" w:cs="Cambria"/>
                <w:color w:val="1D1C1D"/>
                <w:sz w:val="22"/>
                <w:szCs w:val="22"/>
              </w:rPr>
              <w:t xml:space="preserve">TikTok: </w:t>
            </w:r>
            <w:hyperlink r:id="rId9">
              <w:r w:rsidRPr="33CD6548">
                <w:rPr>
                  <w:rStyle w:val="Hyperlink"/>
                  <w:rFonts w:ascii="Cambria" w:eastAsia="Cambria" w:hAnsi="Cambria" w:cs="Cambria"/>
                  <w:sz w:val="22"/>
                  <w:szCs w:val="22"/>
                </w:rPr>
                <w:t>@LibbyApp</w:t>
              </w:r>
              <w:r>
                <w:br/>
              </w:r>
            </w:hyperlink>
            <w:r w:rsidRPr="33CD6548">
              <w:rPr>
                <w:rFonts w:ascii="Cambria" w:eastAsia="Cambria" w:hAnsi="Cambria" w:cs="Cambria"/>
                <w:color w:val="1D1C1D"/>
                <w:sz w:val="22"/>
                <w:szCs w:val="22"/>
              </w:rPr>
              <w:t xml:space="preserve">Instagram: </w:t>
            </w:r>
            <w:hyperlink r:id="rId10">
              <w:r w:rsidRPr="33CD6548">
                <w:rPr>
                  <w:rStyle w:val="Hyperlink"/>
                  <w:rFonts w:ascii="Cambria" w:eastAsia="Cambria" w:hAnsi="Cambria" w:cs="Cambria"/>
                  <w:sz w:val="22"/>
                  <w:szCs w:val="22"/>
                </w:rPr>
                <w:t>@Libby.App</w:t>
              </w:r>
              <w:r>
                <w:br/>
              </w:r>
            </w:hyperlink>
            <w:r w:rsidRPr="33CD6548">
              <w:rPr>
                <w:rFonts w:ascii="Cambria" w:eastAsia="Cambria" w:hAnsi="Cambria" w:cs="Cambria"/>
                <w:color w:val="1D1C1D"/>
                <w:sz w:val="22"/>
                <w:szCs w:val="22"/>
              </w:rPr>
              <w:t xml:space="preserve">Facebook: </w:t>
            </w:r>
            <w:hyperlink r:id="rId11">
              <w:r w:rsidRPr="33CD6548">
                <w:rPr>
                  <w:rStyle w:val="Hyperlink"/>
                  <w:rFonts w:ascii="Cambria" w:eastAsia="Cambria" w:hAnsi="Cambria" w:cs="Cambria"/>
                  <w:sz w:val="22"/>
                  <w:szCs w:val="22"/>
                </w:rPr>
                <w:t>@LibbyApp</w:t>
              </w:r>
              <w:r>
                <w:br/>
              </w:r>
            </w:hyperlink>
            <w:r w:rsidRPr="33CD6548">
              <w:rPr>
                <w:rFonts w:ascii="Cambria" w:eastAsia="Cambria" w:hAnsi="Cambria" w:cs="Cambria"/>
                <w:color w:val="1D1C1D"/>
                <w:sz w:val="22"/>
                <w:szCs w:val="22"/>
              </w:rPr>
              <w:t xml:space="preserve">Threads: </w:t>
            </w:r>
            <w:hyperlink r:id="rId12">
              <w:r w:rsidRPr="33CD6548">
                <w:rPr>
                  <w:rStyle w:val="Hyperlink"/>
                  <w:rFonts w:ascii="Cambria" w:eastAsia="Cambria" w:hAnsi="Cambria" w:cs="Cambria"/>
                  <w:sz w:val="22"/>
                  <w:szCs w:val="22"/>
                </w:rPr>
                <w:t>@Libby.App</w:t>
              </w:r>
              <w:r>
                <w:br/>
              </w:r>
            </w:hyperlink>
            <w:r w:rsidRPr="33CD6548">
              <w:rPr>
                <w:rFonts w:ascii="Cambria" w:eastAsia="Cambria" w:hAnsi="Cambria" w:cs="Cambria"/>
                <w:color w:val="1D1C1D"/>
                <w:sz w:val="22"/>
                <w:szCs w:val="22"/>
              </w:rPr>
              <w:t xml:space="preserve">BlueSky: </w:t>
            </w:r>
            <w:hyperlink r:id="rId13">
              <w:r w:rsidRPr="33CD6548">
                <w:rPr>
                  <w:rStyle w:val="Hyperlink"/>
                  <w:rFonts w:ascii="Cambria" w:eastAsia="Cambria" w:hAnsi="Cambria" w:cs="Cambria"/>
                  <w:sz w:val="22"/>
                  <w:szCs w:val="22"/>
                </w:rPr>
                <w:t>@libbyapp.bsky.social</w:t>
              </w:r>
              <w:r>
                <w:br/>
              </w:r>
            </w:hyperlink>
            <w:r w:rsidRPr="33CD6548">
              <w:rPr>
                <w:rFonts w:ascii="Cambria" w:eastAsia="Cambria" w:hAnsi="Cambria" w:cs="Cambria"/>
                <w:color w:val="1D1C1D"/>
                <w:sz w:val="22"/>
                <w:szCs w:val="22"/>
              </w:rPr>
              <w:t xml:space="preserve">YouTube: </w:t>
            </w:r>
            <w:hyperlink r:id="rId14">
              <w:r w:rsidRPr="33CD6548">
                <w:rPr>
                  <w:rStyle w:val="Hyperlink"/>
                  <w:rFonts w:ascii="Cambria" w:eastAsia="Cambria" w:hAnsi="Cambria" w:cs="Cambria"/>
                  <w:sz w:val="22"/>
                  <w:szCs w:val="22"/>
                </w:rPr>
                <w:t>@LibbyApp</w:t>
              </w:r>
            </w:hyperlink>
          </w:p>
          <w:p w14:paraId="50BFAE1C" w14:textId="391C7976" w:rsidR="33CD6548" w:rsidRDefault="33CD6548" w:rsidP="33CD6548">
            <w:pPr>
              <w:keepNext/>
              <w:keepLines/>
              <w:jc w:val="center"/>
              <w:rPr>
                <w:rFonts w:ascii="Cambria" w:eastAsia="Cambria" w:hAnsi="Cambria" w:cs="Cambria"/>
                <w:sz w:val="22"/>
                <w:szCs w:val="22"/>
                <w:u w:val="single"/>
              </w:rPr>
            </w:pPr>
          </w:p>
        </w:tc>
      </w:tr>
    </w:tbl>
    <w:p w14:paraId="648F54A9" w14:textId="4B3189D4" w:rsidR="00D85435" w:rsidRDefault="00000000" w:rsidP="33CD6548">
      <w:pPr>
        <w:rPr>
          <w:rFonts w:ascii="Cambria" w:eastAsia="Cambria" w:hAnsi="Cambria" w:cs="Cambria"/>
          <w:color w:val="000000" w:themeColor="text1"/>
        </w:rPr>
      </w:pPr>
      <w:r>
        <w:br/>
      </w:r>
      <w:r w:rsidR="1A455421" w:rsidRPr="33CD6548">
        <w:rPr>
          <w:rFonts w:ascii="Cambria" w:eastAsia="Cambria" w:hAnsi="Cambria" w:cs="Cambria"/>
          <w:b/>
          <w:bCs/>
          <w:color w:val="000000" w:themeColor="text1"/>
        </w:rPr>
        <w:t>OPTION 1:</w:t>
      </w:r>
      <w:r w:rsidR="13DE4B20" w:rsidRPr="33CD6548">
        <w:rPr>
          <w:rFonts w:ascii="Cambria" w:eastAsia="Cambria" w:hAnsi="Cambria" w:cs="Cambria"/>
          <w:b/>
          <w:bCs/>
          <w:color w:val="000000" w:themeColor="text1"/>
        </w:rPr>
        <w:t> </w:t>
      </w:r>
      <w:r w:rsidR="13DE4B20" w:rsidRPr="33CD6548">
        <w:rPr>
          <w:rFonts w:ascii="Cambria" w:eastAsia="Cambria" w:hAnsi="Cambria" w:cs="Cambria"/>
          <w:color w:val="000000" w:themeColor="text1"/>
        </w:rPr>
        <w:t>#</w:t>
      </w:r>
      <w:r w:rsidR="00FD70AC">
        <w:rPr>
          <w:rFonts w:ascii="Cambria" w:eastAsia="Cambria" w:hAnsi="Cambria" w:cs="Cambria"/>
          <w:color w:val="000000" w:themeColor="text1"/>
        </w:rPr>
        <w:t>BigLibraryRead</w:t>
      </w:r>
      <w:r w:rsidR="13DE4B20" w:rsidRPr="33CD6548">
        <w:rPr>
          <w:rFonts w:ascii="Cambria" w:eastAsia="Cambria" w:hAnsi="Cambria" w:cs="Cambria"/>
          <w:color w:val="000000" w:themeColor="text1"/>
        </w:rPr>
        <w:t xml:space="preserve">, a digital book club connecting readers to the same ebook &amp; audiobook with no waitlists or holds, starts </w:t>
      </w:r>
      <w:r w:rsidR="00FD70AC">
        <w:rPr>
          <w:rFonts w:ascii="Cambria" w:eastAsia="Cambria" w:hAnsi="Cambria" w:cs="Cambria"/>
          <w:color w:val="000000" w:themeColor="text1"/>
        </w:rPr>
        <w:t>May 15</w:t>
      </w:r>
      <w:r w:rsidR="343F96E0" w:rsidRPr="33CD6548">
        <w:rPr>
          <w:rFonts w:ascii="Cambria" w:eastAsia="Cambria" w:hAnsi="Cambria" w:cs="Cambria"/>
          <w:color w:val="000000" w:themeColor="text1"/>
        </w:rPr>
        <w:t>th</w:t>
      </w:r>
      <w:r w:rsidR="13DE4B20" w:rsidRPr="33CD6548">
        <w:rPr>
          <w:rFonts w:ascii="Cambria" w:eastAsia="Cambria" w:hAnsi="Cambria" w:cs="Cambria"/>
          <w:color w:val="000000" w:themeColor="text1"/>
        </w:rPr>
        <w:t>! The featured title is ‘</w:t>
      </w:r>
      <w:r w:rsidR="00FD70AC">
        <w:rPr>
          <w:rFonts w:ascii="Cambria" w:eastAsia="Cambria" w:hAnsi="Cambria" w:cs="Cambria"/>
          <w:color w:val="000000" w:themeColor="text1"/>
        </w:rPr>
        <w:t>Uncommon Measure</w:t>
      </w:r>
      <w:r w:rsidR="13DE4B20" w:rsidRPr="33CD6548">
        <w:rPr>
          <w:rFonts w:ascii="Cambria" w:eastAsia="Cambria" w:hAnsi="Cambria" w:cs="Cambria"/>
          <w:color w:val="000000" w:themeColor="text1"/>
        </w:rPr>
        <w:t xml:space="preserve">’ by </w:t>
      </w:r>
      <w:r w:rsidR="00FD70AC">
        <w:rPr>
          <w:rFonts w:ascii="Cambria" w:eastAsia="Cambria" w:hAnsi="Cambria" w:cs="Cambria"/>
          <w:color w:val="000000" w:themeColor="text1"/>
        </w:rPr>
        <w:t>Natalie Hodges</w:t>
      </w:r>
      <w:r w:rsidR="13DE4B20" w:rsidRPr="33CD6548">
        <w:rPr>
          <w:rFonts w:ascii="Cambria" w:eastAsia="Cambria" w:hAnsi="Cambria" w:cs="Cambria"/>
          <w:color w:val="000000" w:themeColor="text1"/>
        </w:rPr>
        <w:t>.</w:t>
      </w:r>
    </w:p>
    <w:p w14:paraId="0310D801" w14:textId="2D7888A7" w:rsidR="00D85435" w:rsidRDefault="13DE4B20" w:rsidP="2A5423A3">
      <w:pPr>
        <w:rPr>
          <w:rFonts w:ascii="Cambria" w:eastAsia="Cambria" w:hAnsi="Cambria" w:cs="Cambria"/>
          <w:color w:val="000000" w:themeColor="text1"/>
        </w:rPr>
      </w:pPr>
      <w:r w:rsidRPr="2A5423A3">
        <w:rPr>
          <w:rFonts w:ascii="Cambria" w:eastAsia="Cambria" w:hAnsi="Cambria" w:cs="Cambria"/>
          <w:color w:val="000000" w:themeColor="text1"/>
        </w:rPr>
        <w:t>Borrow the featured title and join the discussion:</w:t>
      </w:r>
      <w:hyperlink r:id="rId15">
        <w:r w:rsidRPr="005F269F">
          <w:rPr>
            <w:rStyle w:val="Hyperlink"/>
            <w:rFonts w:ascii="Cambria" w:eastAsia="Cambria" w:hAnsi="Cambria" w:cs="Cambria"/>
          </w:rPr>
          <w:t xml:space="preserve"> </w:t>
        </w:r>
        <w:r w:rsidR="005F269F" w:rsidRPr="005F269F">
          <w:rPr>
            <w:rStyle w:val="Hyperlink"/>
            <w:rFonts w:ascii="Cambria" w:eastAsia="Cambria" w:hAnsi="Cambria" w:cs="Cambria"/>
          </w:rPr>
          <w:t>https://link.overdrive.com/biglibraryreadmay2025</w:t>
        </w:r>
        <w:r w:rsidR="005F269F" w:rsidRPr="005F269F">
          <w:rPr>
            <w:rStyle w:val="Hyperlink"/>
            <w:rFonts w:ascii="Cambria" w:eastAsia="Cambria" w:hAnsi="Cambria" w:cs="Cambria"/>
          </w:rPr>
          <w:t xml:space="preserve"> </w:t>
        </w:r>
      </w:hyperlink>
    </w:p>
    <w:p w14:paraId="4EDEC836" w14:textId="1AB1B3DA" w:rsidR="00D85435" w:rsidRDefault="00D85435" w:rsidP="2A5423A3">
      <w:pPr>
        <w:rPr>
          <w:rFonts w:ascii="Cambria" w:eastAsia="Cambria" w:hAnsi="Cambria" w:cs="Cambria"/>
          <w:color w:val="000000" w:themeColor="text1"/>
        </w:rPr>
      </w:pPr>
    </w:p>
    <w:p w14:paraId="09930707" w14:textId="6EFD01EA" w:rsidR="00D85435" w:rsidRDefault="4A7A9A7B" w:rsidP="33CD6548">
      <w:pPr>
        <w:rPr>
          <w:rFonts w:ascii="Cambria" w:eastAsia="Cambria" w:hAnsi="Cambria" w:cs="Cambria"/>
          <w:color w:val="000000" w:themeColor="text1"/>
        </w:rPr>
      </w:pPr>
      <w:r w:rsidRPr="33CD6548">
        <w:rPr>
          <w:rFonts w:ascii="Cambria" w:eastAsia="Cambria" w:hAnsi="Cambria" w:cs="Cambria"/>
          <w:b/>
          <w:bCs/>
          <w:color w:val="000000" w:themeColor="text1"/>
        </w:rPr>
        <w:t>OPTION</w:t>
      </w:r>
      <w:r w:rsidR="13DE4B20" w:rsidRPr="33CD6548">
        <w:rPr>
          <w:rFonts w:ascii="Cambria" w:eastAsia="Cambria" w:hAnsi="Cambria" w:cs="Cambria"/>
          <w:b/>
          <w:bCs/>
          <w:color w:val="000000" w:themeColor="text1"/>
        </w:rPr>
        <w:t xml:space="preserve"> 2: </w:t>
      </w:r>
      <w:r w:rsidR="13DE4B20" w:rsidRPr="33CD6548">
        <w:rPr>
          <w:rFonts w:ascii="Cambria" w:eastAsia="Cambria" w:hAnsi="Cambria" w:cs="Cambria"/>
          <w:color w:val="000000" w:themeColor="text1"/>
        </w:rPr>
        <w:t>Join #</w:t>
      </w:r>
      <w:r w:rsidR="00FD70AC">
        <w:rPr>
          <w:rFonts w:ascii="Cambria" w:eastAsia="Cambria" w:hAnsi="Cambria" w:cs="Cambria"/>
          <w:color w:val="000000" w:themeColor="text1"/>
        </w:rPr>
        <w:t>BigLibraryRead</w:t>
      </w:r>
      <w:r w:rsidR="13DE4B20" w:rsidRPr="33CD6548">
        <w:rPr>
          <w:rFonts w:ascii="Cambria" w:eastAsia="Cambria" w:hAnsi="Cambria" w:cs="Cambria"/>
          <w:color w:val="000000" w:themeColor="text1"/>
        </w:rPr>
        <w:t xml:space="preserve"> </w:t>
      </w:r>
      <w:r w:rsidR="00FD70AC">
        <w:rPr>
          <w:rFonts w:ascii="Cambria" w:eastAsia="Cambria" w:hAnsi="Cambria" w:cs="Cambria"/>
          <w:color w:val="000000" w:themeColor="text1"/>
        </w:rPr>
        <w:t>May 15</w:t>
      </w:r>
      <w:r w:rsidR="6A2F8D0E" w:rsidRPr="33CD6548">
        <w:rPr>
          <w:rFonts w:ascii="Cambria" w:eastAsia="Cambria" w:hAnsi="Cambria" w:cs="Cambria"/>
          <w:color w:val="000000" w:themeColor="text1"/>
        </w:rPr>
        <w:t>th</w:t>
      </w:r>
      <w:r w:rsidR="13DE4B20" w:rsidRPr="33CD6548">
        <w:rPr>
          <w:rFonts w:ascii="Cambria" w:eastAsia="Cambria" w:hAnsi="Cambria" w:cs="Cambria"/>
          <w:color w:val="000000" w:themeColor="text1"/>
        </w:rPr>
        <w:t xml:space="preserve"> and borrow ‘</w:t>
      </w:r>
      <w:r w:rsidR="00FD70AC">
        <w:rPr>
          <w:rFonts w:ascii="Cambria" w:eastAsia="Cambria" w:hAnsi="Cambria" w:cs="Cambria"/>
          <w:color w:val="000000" w:themeColor="text1"/>
        </w:rPr>
        <w:t>Uncommon Measure</w:t>
      </w:r>
      <w:r w:rsidR="13DE4B20" w:rsidRPr="33CD6548">
        <w:rPr>
          <w:rFonts w:ascii="Cambria" w:eastAsia="Cambria" w:hAnsi="Cambria" w:cs="Cambria"/>
          <w:color w:val="000000" w:themeColor="text1"/>
        </w:rPr>
        <w:t xml:space="preserve">’ by </w:t>
      </w:r>
      <w:r w:rsidR="00FD70AC">
        <w:rPr>
          <w:rFonts w:ascii="Cambria" w:eastAsia="Cambria" w:hAnsi="Cambria" w:cs="Cambria"/>
          <w:color w:val="000000" w:themeColor="text1"/>
        </w:rPr>
        <w:t>Natalie Hodges</w:t>
      </w:r>
      <w:r w:rsidR="51E84CF2" w:rsidRPr="33CD6548">
        <w:rPr>
          <w:rFonts w:ascii="Cambria" w:eastAsia="Cambria" w:hAnsi="Cambria" w:cs="Cambria"/>
          <w:color w:val="000000" w:themeColor="text1"/>
        </w:rPr>
        <w:t xml:space="preserve"> on the Libby App</w:t>
      </w:r>
      <w:r w:rsidR="13DE4B20" w:rsidRPr="33CD6548">
        <w:rPr>
          <w:rFonts w:ascii="Cambria" w:eastAsia="Cambria" w:hAnsi="Cambria" w:cs="Cambria"/>
          <w:color w:val="080707"/>
        </w:rPr>
        <w:t xml:space="preserve"> with no waitlists or holds</w:t>
      </w:r>
      <w:r w:rsidR="262A866C" w:rsidRPr="33CD6548">
        <w:rPr>
          <w:rFonts w:ascii="Cambria" w:eastAsia="Cambria" w:hAnsi="Cambria" w:cs="Cambria"/>
          <w:color w:val="080707"/>
        </w:rPr>
        <w:t>!</w:t>
      </w:r>
    </w:p>
    <w:p w14:paraId="5681D80D" w14:textId="77777777" w:rsidR="005F269F" w:rsidRDefault="005F269F" w:rsidP="2A5423A3">
      <w:pPr>
        <w:rPr>
          <w:rFonts w:ascii="Cambria" w:eastAsia="Cambria" w:hAnsi="Cambria" w:cs="Cambria"/>
        </w:rPr>
      </w:pPr>
      <w:r w:rsidRPr="005F269F">
        <w:rPr>
          <w:rFonts w:ascii="Cambria" w:eastAsia="Cambria" w:hAnsi="Cambria" w:cs="Cambria"/>
          <w:i/>
          <w:iCs/>
        </w:rPr>
        <w:t>Uncommon Measure</w:t>
      </w:r>
      <w:r w:rsidRPr="005F269F">
        <w:rPr>
          <w:rFonts w:ascii="Cambria" w:eastAsia="Cambria" w:hAnsi="Cambria" w:cs="Cambria"/>
        </w:rPr>
        <w:t> explores these questions from the perspective of a young Korean American who dedicated herself to perfecting her art until performance anxiety forced her to give up the dream of becoming a concert solo violinist. Anchoring her story in illuminating research in neuroscience and quantum physics, Hodges traces her own passage through difficult family dynamics, prejudice, and enormous personal expectations to come to terms with the meaning of a life reimagined—one still shaped by classical music but moving toward the freedom of improvisation.</w:t>
      </w:r>
      <w:r w:rsidRPr="005F269F">
        <w:rPr>
          <w:rFonts w:ascii="Cambria" w:eastAsia="Cambria" w:hAnsi="Cambria" w:cs="Cambria"/>
        </w:rPr>
        <w:t xml:space="preserve"> </w:t>
      </w:r>
    </w:p>
    <w:p w14:paraId="1510806C" w14:textId="749D6D95" w:rsidR="00FD70AC" w:rsidRPr="00FD70AC" w:rsidRDefault="11748E13" w:rsidP="2A5423A3">
      <w:pPr>
        <w:rPr>
          <w:rFonts w:ascii="Cambria" w:eastAsia="Cambria" w:hAnsi="Cambria" w:cs="Cambria"/>
        </w:rPr>
      </w:pPr>
      <w:r w:rsidRPr="2A5423A3">
        <w:rPr>
          <w:rFonts w:ascii="Cambria" w:eastAsia="Cambria" w:hAnsi="Cambria" w:cs="Cambria"/>
        </w:rPr>
        <w:t>Learn more at</w:t>
      </w:r>
      <w:r w:rsidR="00FD70AC">
        <w:rPr>
          <w:rFonts w:ascii="Cambria" w:eastAsia="Cambria" w:hAnsi="Cambria" w:cs="Cambria"/>
        </w:rPr>
        <w:t xml:space="preserve"> </w:t>
      </w:r>
      <w:hyperlink r:id="rId16" w:history="1">
        <w:r w:rsidR="005F269F" w:rsidRPr="00602065">
          <w:rPr>
            <w:rStyle w:val="Hyperlink"/>
            <w:rFonts w:ascii="Cambria" w:eastAsia="Cambria" w:hAnsi="Cambria" w:cs="Cambria"/>
          </w:rPr>
          <w:t>https://link.overdrive.com/biglibraryreadmay2025</w:t>
        </w:r>
      </w:hyperlink>
      <w:r w:rsidR="005F269F">
        <w:rPr>
          <w:rFonts w:ascii="Cambria" w:eastAsia="Cambria" w:hAnsi="Cambria" w:cs="Cambria"/>
        </w:rPr>
        <w:t xml:space="preserve"> </w:t>
      </w:r>
    </w:p>
    <w:p w14:paraId="37CB40E4" w14:textId="274968BD" w:rsidR="00D85435" w:rsidRDefault="00D85435" w:rsidP="2A5423A3">
      <w:pPr>
        <w:rPr>
          <w:rFonts w:ascii="Cambria" w:eastAsia="Cambria" w:hAnsi="Cambria" w:cs="Cambria"/>
          <w:color w:val="000000" w:themeColor="text1"/>
        </w:rPr>
      </w:pPr>
    </w:p>
    <w:p w14:paraId="65F1EECD" w14:textId="7CE1A77F" w:rsidR="00D85435" w:rsidRDefault="4A7A9A7B" w:rsidP="2A5423A3">
      <w:pPr>
        <w:rPr>
          <w:rFonts w:ascii="Cambria" w:eastAsia="Cambria" w:hAnsi="Cambria" w:cs="Cambria"/>
          <w:color w:val="000000" w:themeColor="text1"/>
        </w:rPr>
      </w:pPr>
      <w:r w:rsidRPr="2A5423A3">
        <w:rPr>
          <w:rFonts w:ascii="Cambria" w:eastAsia="Cambria" w:hAnsi="Cambria" w:cs="Cambria"/>
          <w:b/>
          <w:bCs/>
          <w:color w:val="000000" w:themeColor="text1"/>
        </w:rPr>
        <w:t>OPTION</w:t>
      </w:r>
      <w:r w:rsidR="13DE4B20" w:rsidRPr="2A5423A3">
        <w:rPr>
          <w:rFonts w:ascii="Cambria" w:eastAsia="Cambria" w:hAnsi="Cambria" w:cs="Cambria"/>
          <w:b/>
          <w:bCs/>
          <w:color w:val="000000" w:themeColor="text1"/>
        </w:rPr>
        <w:t xml:space="preserve"> 3:</w:t>
      </w:r>
      <w:r w:rsidR="13DE4B20" w:rsidRPr="2A5423A3">
        <w:rPr>
          <w:rFonts w:ascii="Cambria" w:eastAsia="Cambria" w:hAnsi="Cambria" w:cs="Cambria"/>
          <w:color w:val="000000" w:themeColor="text1"/>
        </w:rPr>
        <w:t> Join #</w:t>
      </w:r>
      <w:r w:rsidR="00FD70AC">
        <w:rPr>
          <w:rFonts w:ascii="Cambria" w:eastAsia="Cambria" w:hAnsi="Cambria" w:cs="Cambria"/>
          <w:color w:val="000000" w:themeColor="text1"/>
        </w:rPr>
        <w:t>BigLibraryRead</w:t>
      </w:r>
      <w:r w:rsidR="13DE4B20" w:rsidRPr="2A5423A3">
        <w:rPr>
          <w:rFonts w:ascii="Cambria" w:eastAsia="Cambria" w:hAnsi="Cambria" w:cs="Cambria"/>
          <w:color w:val="000000" w:themeColor="text1"/>
        </w:rPr>
        <w:t xml:space="preserve"> &amp; borrow ‘</w:t>
      </w:r>
      <w:r w:rsidR="00FD70AC">
        <w:rPr>
          <w:rFonts w:ascii="Cambria" w:eastAsia="Cambria" w:hAnsi="Cambria" w:cs="Cambria"/>
          <w:color w:val="000000" w:themeColor="text1"/>
        </w:rPr>
        <w:t>Uncommon Measure</w:t>
      </w:r>
      <w:r w:rsidR="13DE4B20" w:rsidRPr="2A5423A3">
        <w:rPr>
          <w:rFonts w:ascii="Cambria" w:eastAsia="Cambria" w:hAnsi="Cambria" w:cs="Cambria"/>
          <w:color w:val="000000" w:themeColor="text1"/>
        </w:rPr>
        <w:t xml:space="preserve">’ by </w:t>
      </w:r>
      <w:r w:rsidR="00FD70AC">
        <w:rPr>
          <w:rFonts w:ascii="Cambria" w:eastAsia="Cambria" w:hAnsi="Cambria" w:cs="Cambria"/>
          <w:color w:val="000000" w:themeColor="text1"/>
        </w:rPr>
        <w:t>Natalie Hodges</w:t>
      </w:r>
      <w:r w:rsidR="13DE4B20" w:rsidRPr="2A5423A3">
        <w:rPr>
          <w:rFonts w:ascii="Cambria" w:eastAsia="Cambria" w:hAnsi="Cambria" w:cs="Cambria"/>
          <w:color w:val="000000" w:themeColor="text1"/>
        </w:rPr>
        <w:t xml:space="preserve">: </w:t>
      </w:r>
      <w:hyperlink r:id="rId17" w:history="1">
        <w:r w:rsidR="005F269F" w:rsidRPr="00602065">
          <w:rPr>
            <w:rStyle w:val="Hyperlink"/>
            <w:rFonts w:ascii="Cambria" w:eastAsia="Cambria" w:hAnsi="Cambria" w:cs="Cambria"/>
          </w:rPr>
          <w:t>https://link.overdrive.com/biglibraryreadmay2025</w:t>
        </w:r>
      </w:hyperlink>
    </w:p>
    <w:p w14:paraId="2AE2F812" w14:textId="3E21CE7E" w:rsidR="00D85435" w:rsidRDefault="13DE4B20" w:rsidP="2A5423A3">
      <w:pPr>
        <w:rPr>
          <w:rFonts w:ascii="Cambria" w:eastAsia="Cambria" w:hAnsi="Cambria" w:cs="Cambria"/>
          <w:color w:val="333333"/>
        </w:rPr>
      </w:pPr>
      <w:r w:rsidRPr="2A5423A3">
        <w:rPr>
          <w:rFonts w:ascii="Cambria" w:eastAsia="Cambria" w:hAnsi="Cambria" w:cs="Cambria"/>
          <w:color w:val="333333"/>
        </w:rPr>
        <w:t>📅</w:t>
      </w:r>
      <w:r w:rsidR="005F269F">
        <w:rPr>
          <w:rFonts w:ascii="Cambria" w:eastAsia="Cambria" w:hAnsi="Cambria" w:cs="Cambria"/>
          <w:color w:val="333333"/>
        </w:rPr>
        <w:t>May 15 -29</w:t>
      </w:r>
    </w:p>
    <w:p w14:paraId="42A45639" w14:textId="4FABC4AC" w:rsidR="00D85435" w:rsidRDefault="13DE4B20" w:rsidP="2A5423A3">
      <w:pPr>
        <w:rPr>
          <w:rFonts w:ascii="Cambria" w:eastAsia="Cambria" w:hAnsi="Cambria" w:cs="Cambria"/>
          <w:color w:val="333333"/>
        </w:rPr>
      </w:pPr>
      <w:r w:rsidRPr="2A5423A3">
        <w:rPr>
          <w:rFonts w:ascii="Cambria" w:eastAsia="Cambria" w:hAnsi="Cambria" w:cs="Cambria"/>
          <w:color w:val="333333"/>
        </w:rPr>
        <w:t>📚 ebook &amp; audiobook</w:t>
      </w:r>
    </w:p>
    <w:p w14:paraId="487276F0" w14:textId="79FB1765" w:rsidR="00D85435" w:rsidRDefault="13DE4B20" w:rsidP="2A5423A3">
      <w:pPr>
        <w:rPr>
          <w:rFonts w:ascii="Cambria" w:eastAsia="Cambria" w:hAnsi="Cambria" w:cs="Cambria"/>
          <w:color w:val="000000" w:themeColor="text1"/>
        </w:rPr>
      </w:pPr>
      <w:r w:rsidRPr="2A5423A3">
        <w:rPr>
          <w:rFonts w:ascii="Cambria" w:eastAsia="Cambria" w:hAnsi="Cambria" w:cs="Cambria"/>
          <w:color w:val="333333"/>
        </w:rPr>
        <w:lastRenderedPageBreak/>
        <w:t>📝More info: </w:t>
      </w:r>
      <w:hyperlink r:id="rId18" w:history="1">
        <w:r w:rsidR="005F269F" w:rsidRPr="00602065">
          <w:rPr>
            <w:rStyle w:val="Hyperlink"/>
          </w:rPr>
          <w:t>https://link.overdrive.com/biglibraryreadmay2025</w:t>
        </w:r>
      </w:hyperlink>
      <w:r w:rsidR="005F269F">
        <w:t xml:space="preserve"> </w:t>
      </w:r>
    </w:p>
    <w:p w14:paraId="32FDD02E" w14:textId="7F19B748" w:rsidR="00D85435" w:rsidRDefault="00D85435" w:rsidP="2A5423A3">
      <w:pPr>
        <w:rPr>
          <w:rFonts w:ascii="Cambria" w:eastAsia="Cambria" w:hAnsi="Cambria" w:cs="Cambria"/>
          <w:color w:val="000000" w:themeColor="text1"/>
        </w:rPr>
      </w:pPr>
    </w:p>
    <w:p w14:paraId="5373D4AA" w14:textId="78355C27" w:rsidR="00D85435" w:rsidRDefault="4A7A9A7B" w:rsidP="2A5423A3">
      <w:pPr>
        <w:rPr>
          <w:rFonts w:ascii="Cambria" w:eastAsia="Cambria" w:hAnsi="Cambria" w:cs="Cambria"/>
          <w:color w:val="000000" w:themeColor="text1"/>
        </w:rPr>
      </w:pPr>
      <w:r w:rsidRPr="2A5423A3">
        <w:rPr>
          <w:rFonts w:ascii="Cambria" w:eastAsia="Cambria" w:hAnsi="Cambria" w:cs="Cambria"/>
          <w:b/>
          <w:bCs/>
          <w:color w:val="000000" w:themeColor="text1"/>
        </w:rPr>
        <w:t>OPTION</w:t>
      </w:r>
      <w:r w:rsidR="13DE4B20" w:rsidRPr="2A5423A3">
        <w:rPr>
          <w:rFonts w:ascii="Cambria" w:eastAsia="Cambria" w:hAnsi="Cambria" w:cs="Cambria"/>
          <w:b/>
          <w:bCs/>
          <w:color w:val="000000" w:themeColor="text1"/>
        </w:rPr>
        <w:t xml:space="preserve"> 4: </w:t>
      </w:r>
      <w:r w:rsidR="13DE4B20" w:rsidRPr="2A5423A3">
        <w:rPr>
          <w:rFonts w:ascii="Cambria" w:eastAsia="Cambria" w:hAnsi="Cambria" w:cs="Cambria"/>
          <w:color w:val="000000" w:themeColor="text1"/>
        </w:rPr>
        <w:t>We are excited to announce that ‘</w:t>
      </w:r>
      <w:r w:rsidR="00FD70AC">
        <w:rPr>
          <w:rFonts w:ascii="Cambria" w:eastAsia="Cambria" w:hAnsi="Cambria" w:cs="Cambria"/>
          <w:color w:val="000000" w:themeColor="text1"/>
        </w:rPr>
        <w:t>Uncommon Measure</w:t>
      </w:r>
      <w:r w:rsidR="13DE4B20" w:rsidRPr="2A5423A3">
        <w:rPr>
          <w:rFonts w:ascii="Cambria" w:eastAsia="Cambria" w:hAnsi="Cambria" w:cs="Cambria"/>
          <w:color w:val="000000" w:themeColor="text1"/>
        </w:rPr>
        <w:t xml:space="preserve">’ by </w:t>
      </w:r>
      <w:r w:rsidR="00FD70AC">
        <w:rPr>
          <w:rFonts w:ascii="Cambria" w:eastAsia="Cambria" w:hAnsi="Cambria" w:cs="Cambria"/>
          <w:color w:val="000000" w:themeColor="text1"/>
        </w:rPr>
        <w:t>Natalie Hodges</w:t>
      </w:r>
      <w:r w:rsidR="13DE4B20" w:rsidRPr="2A5423A3">
        <w:rPr>
          <w:rFonts w:ascii="Cambria" w:eastAsia="Cambria" w:hAnsi="Cambria" w:cs="Cambria"/>
          <w:color w:val="000000" w:themeColor="text1"/>
        </w:rPr>
        <w:t xml:space="preserve"> is the featured title for #</w:t>
      </w:r>
      <w:r w:rsidR="00FD70AC">
        <w:rPr>
          <w:rFonts w:ascii="Cambria" w:eastAsia="Cambria" w:hAnsi="Cambria" w:cs="Cambria"/>
          <w:color w:val="000000" w:themeColor="text1"/>
        </w:rPr>
        <w:t>BigLibraryRead</w:t>
      </w:r>
      <w:r w:rsidR="13DE4B20" w:rsidRPr="2A5423A3">
        <w:rPr>
          <w:rFonts w:ascii="Cambria" w:eastAsia="Cambria" w:hAnsi="Cambria" w:cs="Cambria"/>
          <w:color w:val="000000" w:themeColor="text1"/>
        </w:rPr>
        <w:t xml:space="preserve">! </w:t>
      </w:r>
      <w:r w:rsidR="00FD70AC">
        <w:rPr>
          <w:rFonts w:ascii="Cambria" w:eastAsia="Cambria" w:hAnsi="Cambria" w:cs="Cambria"/>
          <w:color w:val="000000" w:themeColor="text1"/>
        </w:rPr>
        <w:t>Big Library Read</w:t>
      </w:r>
      <w:r w:rsidR="13DE4B20" w:rsidRPr="2A5423A3">
        <w:rPr>
          <w:rFonts w:ascii="Cambria" w:eastAsia="Cambria" w:hAnsi="Cambria" w:cs="Cambria"/>
          <w:color w:val="000000" w:themeColor="text1"/>
        </w:rPr>
        <w:t xml:space="preserve"> is a digital book club connecting readers to the same ebook &amp; audiobook at the same time - no waitlists, no holds</w:t>
      </w:r>
      <w:r w:rsidR="005F269F">
        <w:rPr>
          <w:rFonts w:ascii="Cambria" w:eastAsia="Cambria" w:hAnsi="Cambria" w:cs="Cambria"/>
          <w:color w:val="000000" w:themeColor="text1"/>
        </w:rPr>
        <w:t xml:space="preserve"> – via the Libby App.</w:t>
      </w:r>
      <w:r w:rsidR="13DE4B20" w:rsidRPr="2A5423A3">
        <w:rPr>
          <w:rFonts w:ascii="Cambria" w:eastAsia="Cambria" w:hAnsi="Cambria" w:cs="Cambria"/>
          <w:color w:val="000000" w:themeColor="text1"/>
        </w:rPr>
        <w:t> </w:t>
      </w:r>
    </w:p>
    <w:p w14:paraId="5CE36CD5" w14:textId="77777777" w:rsidR="005F269F" w:rsidRDefault="005F269F" w:rsidP="005F269F">
      <w:pPr>
        <w:rPr>
          <w:rFonts w:ascii="Cambria" w:eastAsia="Cambria" w:hAnsi="Cambria" w:cs="Cambria"/>
        </w:rPr>
      </w:pPr>
      <w:r w:rsidRPr="005F269F">
        <w:rPr>
          <w:rFonts w:ascii="Cambria" w:eastAsia="Cambria" w:hAnsi="Cambria" w:cs="Cambria"/>
          <w:i/>
          <w:iCs/>
        </w:rPr>
        <w:t>Uncommon Measure</w:t>
      </w:r>
      <w:r w:rsidRPr="005F269F">
        <w:rPr>
          <w:rFonts w:ascii="Cambria" w:eastAsia="Cambria" w:hAnsi="Cambria" w:cs="Cambria"/>
        </w:rPr>
        <w:t xml:space="preserve"> explores these questions from the perspective of a young Korean American who dedicated herself to perfecting her art until performance anxiety forced her to give up the dream of becoming a concert solo violinist. Anchoring her story in illuminating research in neuroscience and quantum physics, Hodges traces her own passage through difficult family dynamics, prejudice, and enormous personal expectations to come to terms with the meaning of a life reimagined—one still shaped by classical music but moving toward the freedom of improvisation. </w:t>
      </w:r>
    </w:p>
    <w:p w14:paraId="26FBAA81" w14:textId="315B0166" w:rsidR="00D85435" w:rsidRDefault="13DE4B20" w:rsidP="2A5423A3">
      <w:pPr>
        <w:rPr>
          <w:rFonts w:ascii="Cambria" w:eastAsia="Cambria" w:hAnsi="Cambria" w:cs="Cambria"/>
          <w:color w:val="000000" w:themeColor="text1"/>
        </w:rPr>
      </w:pPr>
      <w:r w:rsidRPr="2A5423A3">
        <w:rPr>
          <w:rFonts w:ascii="Cambria" w:eastAsia="Cambria" w:hAnsi="Cambria" w:cs="Cambria"/>
          <w:color w:val="000000" w:themeColor="text1"/>
        </w:rPr>
        <w:t>More info:  </w:t>
      </w:r>
      <w:hyperlink r:id="rId19" w:history="1">
        <w:r w:rsidR="005F269F" w:rsidRPr="00602065">
          <w:rPr>
            <w:rStyle w:val="Hyperlink"/>
            <w:rFonts w:ascii="Cambria" w:eastAsia="Cambria" w:hAnsi="Cambria" w:cs="Cambria"/>
          </w:rPr>
          <w:t>https://link.overdrive.com/biglibraryreadmay2025</w:t>
        </w:r>
      </w:hyperlink>
      <w:r w:rsidR="005F269F">
        <w:rPr>
          <w:rFonts w:ascii="Cambria" w:eastAsia="Cambria" w:hAnsi="Cambria" w:cs="Cambria"/>
          <w:color w:val="000000" w:themeColor="text1"/>
        </w:rPr>
        <w:t xml:space="preserve"> </w:t>
      </w:r>
    </w:p>
    <w:p w14:paraId="2C078E63" w14:textId="4548A07F" w:rsidR="00D85435" w:rsidRDefault="00000000" w:rsidP="2A5423A3">
      <w:pPr>
        <w:rPr>
          <w:rFonts w:ascii="Cambria" w:eastAsia="Cambria" w:hAnsi="Cambria" w:cs="Cambria"/>
          <w:color w:val="000000" w:themeColor="text1"/>
        </w:rPr>
      </w:pPr>
      <w:r>
        <w:br/>
      </w:r>
    </w:p>
    <w:sectPr w:rsidR="00D85435">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FB2BC2" w14:textId="77777777" w:rsidR="00865C78" w:rsidRDefault="00865C78">
      <w:pPr>
        <w:spacing w:after="0" w:line="240" w:lineRule="auto"/>
      </w:pPr>
      <w:r>
        <w:separator/>
      </w:r>
    </w:p>
  </w:endnote>
  <w:endnote w:type="continuationSeparator" w:id="0">
    <w:p w14:paraId="602B4659" w14:textId="77777777" w:rsidR="00865C78" w:rsidRDefault="00865C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2A5423A3" w14:paraId="6982B96A" w14:textId="77777777" w:rsidTr="2A5423A3">
      <w:trPr>
        <w:trHeight w:val="300"/>
      </w:trPr>
      <w:tc>
        <w:tcPr>
          <w:tcW w:w="3120" w:type="dxa"/>
        </w:tcPr>
        <w:p w14:paraId="013CEA56" w14:textId="7E424E2D" w:rsidR="2A5423A3" w:rsidRDefault="2A5423A3" w:rsidP="2A5423A3">
          <w:pPr>
            <w:pStyle w:val="Header"/>
            <w:ind w:left="-115"/>
          </w:pPr>
        </w:p>
      </w:tc>
      <w:tc>
        <w:tcPr>
          <w:tcW w:w="3120" w:type="dxa"/>
        </w:tcPr>
        <w:p w14:paraId="12D99883" w14:textId="20978040" w:rsidR="2A5423A3" w:rsidRDefault="2A5423A3" w:rsidP="2A5423A3">
          <w:pPr>
            <w:pStyle w:val="Header"/>
            <w:jc w:val="center"/>
          </w:pPr>
        </w:p>
      </w:tc>
      <w:tc>
        <w:tcPr>
          <w:tcW w:w="3120" w:type="dxa"/>
        </w:tcPr>
        <w:p w14:paraId="0EEEE55F" w14:textId="760E32F3" w:rsidR="2A5423A3" w:rsidRDefault="2A5423A3" w:rsidP="2A5423A3">
          <w:pPr>
            <w:pStyle w:val="Header"/>
            <w:ind w:right="-115"/>
            <w:jc w:val="right"/>
          </w:pPr>
        </w:p>
      </w:tc>
    </w:tr>
  </w:tbl>
  <w:p w14:paraId="4769BFD0" w14:textId="3B7C5055" w:rsidR="2A5423A3" w:rsidRDefault="2A5423A3" w:rsidP="2A5423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3C0050" w14:textId="77777777" w:rsidR="00865C78" w:rsidRDefault="00865C78">
      <w:pPr>
        <w:spacing w:after="0" w:line="240" w:lineRule="auto"/>
      </w:pPr>
      <w:r>
        <w:separator/>
      </w:r>
    </w:p>
  </w:footnote>
  <w:footnote w:type="continuationSeparator" w:id="0">
    <w:p w14:paraId="6E132744" w14:textId="77777777" w:rsidR="00865C78" w:rsidRDefault="00865C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2A5423A3" w14:paraId="44453733" w14:textId="77777777" w:rsidTr="2A5423A3">
      <w:trPr>
        <w:trHeight w:val="300"/>
      </w:trPr>
      <w:tc>
        <w:tcPr>
          <w:tcW w:w="3120" w:type="dxa"/>
        </w:tcPr>
        <w:p w14:paraId="510F9EA5" w14:textId="64DB51E3" w:rsidR="2A5423A3" w:rsidRDefault="2A5423A3" w:rsidP="2A5423A3">
          <w:pPr>
            <w:pStyle w:val="Header"/>
            <w:ind w:left="-115"/>
          </w:pPr>
        </w:p>
      </w:tc>
      <w:tc>
        <w:tcPr>
          <w:tcW w:w="3120" w:type="dxa"/>
        </w:tcPr>
        <w:p w14:paraId="7082FFC9" w14:textId="6369BCC6" w:rsidR="2A5423A3" w:rsidRDefault="2A5423A3" w:rsidP="2A5423A3">
          <w:pPr>
            <w:pStyle w:val="Header"/>
            <w:jc w:val="center"/>
          </w:pPr>
        </w:p>
      </w:tc>
      <w:tc>
        <w:tcPr>
          <w:tcW w:w="3120" w:type="dxa"/>
        </w:tcPr>
        <w:p w14:paraId="5B3C2DA2" w14:textId="62D639A2" w:rsidR="2A5423A3" w:rsidRDefault="2A5423A3" w:rsidP="2A5423A3">
          <w:pPr>
            <w:pStyle w:val="Header"/>
            <w:ind w:right="-115"/>
            <w:jc w:val="right"/>
          </w:pPr>
        </w:p>
      </w:tc>
    </w:tr>
  </w:tbl>
  <w:p w14:paraId="5F305B20" w14:textId="1EEE3DD9" w:rsidR="2A5423A3" w:rsidRDefault="2A5423A3" w:rsidP="2A5423A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8746C82"/>
    <w:rsid w:val="004F079F"/>
    <w:rsid w:val="005F269F"/>
    <w:rsid w:val="00865C78"/>
    <w:rsid w:val="009E3488"/>
    <w:rsid w:val="00D85435"/>
    <w:rsid w:val="00FD70AC"/>
    <w:rsid w:val="02C9756B"/>
    <w:rsid w:val="1086955B"/>
    <w:rsid w:val="11748E13"/>
    <w:rsid w:val="11D1EF01"/>
    <w:rsid w:val="13DE4B20"/>
    <w:rsid w:val="18A834DD"/>
    <w:rsid w:val="1A455421"/>
    <w:rsid w:val="22671BFC"/>
    <w:rsid w:val="231943DA"/>
    <w:rsid w:val="262A866C"/>
    <w:rsid w:val="28746C82"/>
    <w:rsid w:val="28FAC397"/>
    <w:rsid w:val="299DCF24"/>
    <w:rsid w:val="2A5423A3"/>
    <w:rsid w:val="2F48A404"/>
    <w:rsid w:val="2FD6BE86"/>
    <w:rsid w:val="338416E2"/>
    <w:rsid w:val="33CD6548"/>
    <w:rsid w:val="343F96E0"/>
    <w:rsid w:val="396B106A"/>
    <w:rsid w:val="39ACC2E8"/>
    <w:rsid w:val="3FBADC01"/>
    <w:rsid w:val="420CA37B"/>
    <w:rsid w:val="4288ED92"/>
    <w:rsid w:val="4A7A9A7B"/>
    <w:rsid w:val="51E84CF2"/>
    <w:rsid w:val="5A2B906A"/>
    <w:rsid w:val="5A696C96"/>
    <w:rsid w:val="5BDD5275"/>
    <w:rsid w:val="64788754"/>
    <w:rsid w:val="66C078BC"/>
    <w:rsid w:val="6A2F8D0E"/>
    <w:rsid w:val="6A49D8A9"/>
    <w:rsid w:val="6F280557"/>
    <w:rsid w:val="7225CB8C"/>
    <w:rsid w:val="74B68007"/>
    <w:rsid w:val="7543838F"/>
    <w:rsid w:val="7BB9F5BA"/>
    <w:rsid w:val="7D626DA6"/>
    <w:rsid w:val="7FED55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46C82"/>
  <w15:chartTrackingRefBased/>
  <w15:docId w15:val="{1E5297D6-6967-4BC5-BF5B-DFCB22D5B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269F"/>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sid w:val="2A5423A3"/>
    <w:rPr>
      <w:color w:val="467886"/>
      <w:u w:val="single"/>
    </w:rPr>
  </w:style>
  <w:style w:type="paragraph" w:styleId="Header">
    <w:name w:val="header"/>
    <w:basedOn w:val="Normal"/>
    <w:uiPriority w:val="99"/>
    <w:unhideWhenUsed/>
    <w:rsid w:val="2A5423A3"/>
    <w:pPr>
      <w:tabs>
        <w:tab w:val="center" w:pos="4680"/>
        <w:tab w:val="right" w:pos="9360"/>
      </w:tabs>
      <w:spacing w:after="0" w:line="240" w:lineRule="auto"/>
    </w:pPr>
  </w:style>
  <w:style w:type="paragraph" w:styleId="Footer">
    <w:name w:val="footer"/>
    <w:basedOn w:val="Normal"/>
    <w:uiPriority w:val="99"/>
    <w:unhideWhenUsed/>
    <w:rsid w:val="2A5423A3"/>
    <w:pPr>
      <w:tabs>
        <w:tab w:val="center" w:pos="4680"/>
        <w:tab w:val="right" w:pos="9360"/>
      </w:tabs>
      <w:spacing w:after="0" w:line="240" w:lineRule="auto"/>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FD7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sky.app/profile/libbyapp.bsky.social" TargetMode="External"/><Relationship Id="rId18" Type="http://schemas.openxmlformats.org/officeDocument/2006/relationships/hyperlink" Target="https://link.overdrive.com/biglibraryreadmay2025"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threads.net/@libby.app" TargetMode="External"/><Relationship Id="rId17" Type="http://schemas.openxmlformats.org/officeDocument/2006/relationships/hyperlink" Target="https://link.overdrive.com/biglibraryreadmay2025" TargetMode="External"/><Relationship Id="rId2" Type="http://schemas.openxmlformats.org/officeDocument/2006/relationships/customXml" Target="../customXml/item2.xml"/><Relationship Id="rId16" Type="http://schemas.openxmlformats.org/officeDocument/2006/relationships/hyperlink" Target="https://link.overdrive.com/biglibraryreadmay2025"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facebook.com/LibbyApp" TargetMode="External"/><Relationship Id="rId5" Type="http://schemas.openxmlformats.org/officeDocument/2006/relationships/settings" Target="settings.xml"/><Relationship Id="rId15" Type="http://schemas.openxmlformats.org/officeDocument/2006/relationships/hyperlink" Target="https://togetherweread.com/us/" TargetMode="External"/><Relationship Id="rId23" Type="http://schemas.openxmlformats.org/officeDocument/2006/relationships/theme" Target="theme/theme1.xml"/><Relationship Id="rId10" Type="http://schemas.openxmlformats.org/officeDocument/2006/relationships/hyperlink" Target="https://www.instagram.com/libby.app/" TargetMode="External"/><Relationship Id="rId19" Type="http://schemas.openxmlformats.org/officeDocument/2006/relationships/hyperlink" Target="https://link.overdrive.com/biglibraryreadmay2025" TargetMode="External"/><Relationship Id="rId4" Type="http://schemas.openxmlformats.org/officeDocument/2006/relationships/styles" Target="styles.xml"/><Relationship Id="rId9" Type="http://schemas.openxmlformats.org/officeDocument/2006/relationships/hyperlink" Target="https://www.tiktok.com/@libbyapp" TargetMode="External"/><Relationship Id="rId14" Type="http://schemas.openxmlformats.org/officeDocument/2006/relationships/hyperlink" Target="https://www.youtube.com/@LibbyApp"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9c42fbc-8e23-4e7e-8601-72422b7a06a6">
      <UserInfo>
        <DisplayName/>
        <AccountId xsi:nil="true"/>
        <AccountType/>
      </UserInfo>
    </SharedWithUsers>
    <lcf76f155ced4ddcb4097134ff3c332f xmlns="fbfaec95-021f-4766-9be4-d52e25f27ee4">
      <Terms xmlns="http://schemas.microsoft.com/office/infopath/2007/PartnerControls"/>
    </lcf76f155ced4ddcb4097134ff3c332f>
    <TaxCatchAll xmlns="e9c42fbc-8e23-4e7e-8601-72422b7a06a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F7629C2287C814EA68363C02D696D8D" ma:contentTypeVersion="15" ma:contentTypeDescription="Create a new document." ma:contentTypeScope="" ma:versionID="ffe9777112d47b8f0c870d27e078ad3a">
  <xsd:schema xmlns:xsd="http://www.w3.org/2001/XMLSchema" xmlns:xs="http://www.w3.org/2001/XMLSchema" xmlns:p="http://schemas.microsoft.com/office/2006/metadata/properties" xmlns:ns2="fbfaec95-021f-4766-9be4-d52e25f27ee4" xmlns:ns3="e9c42fbc-8e23-4e7e-8601-72422b7a06a6" targetNamespace="http://schemas.microsoft.com/office/2006/metadata/properties" ma:root="true" ma:fieldsID="1bc3aa1c8c7eeb9d143f07fec143542b" ns2:_="" ns3:_="">
    <xsd:import namespace="fbfaec95-021f-4766-9be4-d52e25f27ee4"/>
    <xsd:import namespace="e9c42fbc-8e23-4e7e-8601-72422b7a06a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faec95-021f-4766-9be4-d52e25f27e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5bd51759-e030-4beb-8614-4da7fd367e1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9c42fbc-8e23-4e7e-8601-72422b7a06a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0cea0cc-f58b-4136-8442-62ad235bdf4c}" ma:internalName="TaxCatchAll" ma:showField="CatchAllData" ma:web="e9c42fbc-8e23-4e7e-8601-72422b7a06a6">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22B6E1-7153-4E10-8AB5-6A51AD08F9B4}">
  <ds:schemaRefs>
    <ds:schemaRef ds:uri="http://schemas.microsoft.com/office/2006/metadata/properties"/>
    <ds:schemaRef ds:uri="http://schemas.microsoft.com/office/infopath/2007/PartnerControls"/>
    <ds:schemaRef ds:uri="e9c42fbc-8e23-4e7e-8601-72422b7a06a6"/>
    <ds:schemaRef ds:uri="fbfaec95-021f-4766-9be4-d52e25f27ee4"/>
  </ds:schemaRefs>
</ds:datastoreItem>
</file>

<file path=customXml/itemProps2.xml><?xml version="1.0" encoding="utf-8"?>
<ds:datastoreItem xmlns:ds="http://schemas.openxmlformats.org/officeDocument/2006/customXml" ds:itemID="{452D6B51-9D7D-4CF4-90EC-0B3640BE3F96}">
  <ds:schemaRefs>
    <ds:schemaRef ds:uri="http://schemas.microsoft.com/sharepoint/v3/contenttype/forms"/>
  </ds:schemaRefs>
</ds:datastoreItem>
</file>

<file path=customXml/itemProps3.xml><?xml version="1.0" encoding="utf-8"?>
<ds:datastoreItem xmlns:ds="http://schemas.openxmlformats.org/officeDocument/2006/customXml" ds:itemID="{7C706E93-7E33-4D4E-A2B7-316AF6A1E9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faec95-021f-4766-9be4-d52e25f27ee4"/>
    <ds:schemaRef ds:uri="e9c42fbc-8e23-4e7e-8601-72422b7a06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471</Words>
  <Characters>2686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Mendicino</dc:creator>
  <cp:keywords/>
  <dc:description/>
  <cp:lastModifiedBy>Gabriela Mendicino</cp:lastModifiedBy>
  <cp:revision>3</cp:revision>
  <dcterms:created xsi:type="dcterms:W3CDTF">2025-04-03T16:20:00Z</dcterms:created>
  <dcterms:modified xsi:type="dcterms:W3CDTF">2025-04-03T16:33:00Z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0x0101009F7629C2287C814EA68363C02D696D8D</vt:lpwstr>
  </property>
  <property fmtid="{D5CDD505-2E9C-101B-9397-08002B2CF9AE}" pid="3" name="_SourceUrl">
    <vt:lpwstr/>
  </property>
  <property fmtid="{D5CDD505-2E9C-101B-9397-08002B2CF9AE}" pid="4" name="_SharedFileIndex">
    <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y fmtid="{D5CDD505-2E9C-101B-9397-08002B2CF9AE}" pid="8" name="MediaServiceImageTags">
    <vt:lpwstr/>
  </property>
</Properties>
</file>