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71BF" w14:textId="6A90BEC8" w:rsidR="00BA4E9B" w:rsidRPr="005A5ADC" w:rsidRDefault="00DA246E" w:rsidP="00BA4E9B">
      <w:pPr>
        <w:pStyle w:val="Title"/>
        <w:rPr>
          <w:rFonts w:asciiTheme="minorHAnsi" w:hAnsiTheme="minorHAnsi" w:cstheme="minorHAnsi"/>
          <w:sz w:val="40"/>
          <w:szCs w:val="72"/>
        </w:rPr>
      </w:pPr>
      <w:r>
        <w:rPr>
          <w:rFonts w:asciiTheme="minorHAnsi" w:hAnsiTheme="minorHAnsi" w:cstheme="minorHAnsi"/>
          <w:sz w:val="40"/>
          <w:szCs w:val="72"/>
        </w:rPr>
        <w:t>Libby Extras</w:t>
      </w:r>
    </w:p>
    <w:p w14:paraId="616B8207" w14:textId="50F5FD3B" w:rsidR="00BA4E9B" w:rsidRPr="005A5ADC" w:rsidRDefault="00BA4E9B" w:rsidP="00BA4E9B">
      <w:pPr>
        <w:pStyle w:val="Title"/>
        <w:rPr>
          <w:rFonts w:asciiTheme="minorHAnsi" w:hAnsiTheme="minorHAnsi" w:cstheme="minorHAnsi"/>
        </w:rPr>
      </w:pPr>
      <w:r w:rsidRPr="005A5ADC">
        <w:rPr>
          <w:rFonts w:asciiTheme="minorHAnsi" w:hAnsiTheme="minorHAnsi" w:cstheme="minorHAnsi"/>
        </w:rPr>
        <w:t xml:space="preserve">Suggested </w:t>
      </w:r>
      <w:r>
        <w:rPr>
          <w:rFonts w:asciiTheme="minorHAnsi" w:hAnsiTheme="minorHAnsi" w:cstheme="minorHAnsi"/>
        </w:rPr>
        <w:t>Website Copy</w:t>
      </w:r>
    </w:p>
    <w:p w14:paraId="038440D9" w14:textId="4DF3FE2F" w:rsidR="00BA4E9B" w:rsidRPr="00BA4E9B" w:rsidRDefault="00BA4E9B" w:rsidP="00BA4E9B">
      <w:pPr>
        <w:rPr>
          <w:rFonts w:cstheme="minorHAnsi"/>
          <w:sz w:val="22"/>
          <w:szCs w:val="22"/>
        </w:rPr>
      </w:pPr>
      <w:r w:rsidRPr="00BA4E9B">
        <w:rPr>
          <w:rFonts w:cstheme="minorHAnsi"/>
          <w:sz w:val="22"/>
          <w:szCs w:val="22"/>
        </w:rPr>
        <w:t xml:space="preserve">Use the following as a guide to inform patrons about these services on your library’s website. </w:t>
      </w:r>
    </w:p>
    <w:p w14:paraId="03B88127" w14:textId="1119137E" w:rsidR="00BA4E9B" w:rsidRPr="00BA4E9B" w:rsidRDefault="00BA4E9B" w:rsidP="00BA4E9B">
      <w:pPr>
        <w:rPr>
          <w:rFonts w:cstheme="minorHAnsi"/>
          <w:sz w:val="22"/>
          <w:szCs w:val="22"/>
        </w:rPr>
      </w:pPr>
      <w:r w:rsidRPr="00BA4E9B">
        <w:rPr>
          <w:rFonts w:cstheme="minorHAnsi"/>
          <w:sz w:val="22"/>
          <w:szCs w:val="22"/>
        </w:rPr>
        <w:t xml:space="preserve">All </w:t>
      </w:r>
      <w:r w:rsidR="00DA246E">
        <w:rPr>
          <w:rFonts w:cstheme="minorHAnsi"/>
          <w:sz w:val="22"/>
          <w:szCs w:val="22"/>
        </w:rPr>
        <w:t>Libby Extras are</w:t>
      </w:r>
      <w:r w:rsidRPr="00BA4E9B">
        <w:rPr>
          <w:rFonts w:cstheme="minorHAnsi"/>
          <w:sz w:val="22"/>
          <w:szCs w:val="22"/>
        </w:rPr>
        <w:t xml:space="preserve"> available for discovery within the Libby app</w:t>
      </w:r>
      <w:r w:rsidR="00447424">
        <w:rPr>
          <w:rFonts w:cstheme="minorHAnsi"/>
          <w:sz w:val="22"/>
          <w:szCs w:val="22"/>
        </w:rPr>
        <w:t xml:space="preserve"> by tapping </w:t>
      </w:r>
      <w:r w:rsidR="00447424" w:rsidRPr="00447424">
        <w:rPr>
          <w:rFonts w:cstheme="minorHAnsi"/>
          <w:b/>
          <w:bCs/>
          <w:sz w:val="22"/>
          <w:szCs w:val="22"/>
        </w:rPr>
        <w:t>Extras</w:t>
      </w:r>
      <w:r w:rsidR="00447424">
        <w:rPr>
          <w:rFonts w:cstheme="minorHAnsi"/>
          <w:sz w:val="22"/>
          <w:szCs w:val="22"/>
        </w:rPr>
        <w:t xml:space="preserve"> on the library’s homepage</w:t>
      </w:r>
      <w:r w:rsidRPr="00BA4E9B">
        <w:rPr>
          <w:rFonts w:cstheme="minorHAnsi"/>
          <w:sz w:val="22"/>
          <w:szCs w:val="22"/>
        </w:rPr>
        <w:t xml:space="preserve">. If you aren’t already promoting Libby on your website, we encourage you to visit </w:t>
      </w:r>
      <w:bookmarkStart w:id="0" w:name="_Hlk67565302"/>
      <w:r w:rsidRPr="00BA4E9B">
        <w:rPr>
          <w:rFonts w:cstheme="minorHAnsi"/>
          <w:sz w:val="22"/>
          <w:szCs w:val="22"/>
        </w:rPr>
        <w:fldChar w:fldCharType="begin"/>
      </w:r>
      <w:r w:rsidRPr="00BA4E9B">
        <w:rPr>
          <w:rFonts w:cstheme="minorHAnsi"/>
          <w:sz w:val="22"/>
          <w:szCs w:val="22"/>
        </w:rPr>
        <w:instrText xml:space="preserve"> HYPERLINK "https://resources.overdrive.com/library/marketing-outreach-community/libby-website-assets/" </w:instrText>
      </w:r>
      <w:r w:rsidRPr="00BA4E9B">
        <w:rPr>
          <w:rFonts w:cstheme="minorHAnsi"/>
          <w:sz w:val="22"/>
          <w:szCs w:val="22"/>
        </w:rPr>
      </w:r>
      <w:r w:rsidRPr="00BA4E9B">
        <w:rPr>
          <w:rFonts w:cstheme="minorHAnsi"/>
          <w:sz w:val="22"/>
          <w:szCs w:val="22"/>
        </w:rPr>
        <w:fldChar w:fldCharType="separate"/>
      </w:r>
      <w:r w:rsidRPr="00BA4E9B">
        <w:rPr>
          <w:rStyle w:val="Hyperlink"/>
          <w:rFonts w:cstheme="minorHAnsi"/>
          <w:sz w:val="22"/>
          <w:szCs w:val="22"/>
        </w:rPr>
        <w:t>Libby Logos &amp; Suggested Website Copy</w:t>
      </w:r>
      <w:bookmarkEnd w:id="0"/>
      <w:r w:rsidRPr="00BA4E9B">
        <w:rPr>
          <w:rFonts w:cstheme="minorHAnsi"/>
          <w:sz w:val="22"/>
          <w:szCs w:val="22"/>
        </w:rPr>
        <w:fldChar w:fldCharType="end"/>
      </w:r>
      <w:r w:rsidRPr="00BA4E9B">
        <w:rPr>
          <w:rFonts w:cstheme="minorHAnsi"/>
          <w:sz w:val="22"/>
          <w:szCs w:val="22"/>
        </w:rPr>
        <w:t xml:space="preserve"> in the Resource Center for suggestions on how to get started. </w:t>
      </w:r>
    </w:p>
    <w:p w14:paraId="5D389889" w14:textId="77777777" w:rsidR="00BA4E9B" w:rsidRPr="00684623" w:rsidRDefault="00BA4E9B" w:rsidP="00BA4E9B">
      <w:pPr>
        <w:rPr>
          <w:rFonts w:cstheme="minorHAnsi"/>
          <w:sz w:val="4"/>
          <w:szCs w:val="4"/>
        </w:rPr>
      </w:pPr>
    </w:p>
    <w:tbl>
      <w:tblPr>
        <w:tblW w:w="5438" w:type="pct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bottom w:w="288" w:type="dxa"/>
          <w:right w:w="115" w:type="dxa"/>
        </w:tblCellMar>
        <w:tblLook w:val="04A0" w:firstRow="1" w:lastRow="0" w:firstColumn="1" w:lastColumn="0" w:noHBand="0" w:noVBand="1"/>
        <w:tblDescription w:val="Presentation notes table"/>
      </w:tblPr>
      <w:tblGrid>
        <w:gridCol w:w="2588"/>
        <w:gridCol w:w="7581"/>
      </w:tblGrid>
      <w:tr w:rsidR="00613D77" w:rsidRPr="00CD334B" w14:paraId="086119D8" w14:textId="77777777" w:rsidTr="002E1940">
        <w:trPr>
          <w:trHeight w:val="1403"/>
        </w:trPr>
        <w:tc>
          <w:tcPr>
            <w:tcW w:w="2588" w:type="dxa"/>
            <w:shd w:val="clear" w:color="auto" w:fill="DEEAF6" w:themeFill="accent5" w:themeFillTint="33"/>
          </w:tcPr>
          <w:p w14:paraId="308C5CF5" w14:textId="77777777" w:rsidR="00613D77" w:rsidRPr="00613D77" w:rsidRDefault="00613D77" w:rsidP="00BA4E9B">
            <w:pPr>
              <w:pStyle w:val="Heading1"/>
              <w:rPr>
                <w:rFonts w:cstheme="minorHAnsi"/>
                <w:sz w:val="20"/>
                <w:szCs w:val="20"/>
              </w:rPr>
            </w:pPr>
          </w:p>
          <w:p w14:paraId="45FCD193" w14:textId="77777777" w:rsidR="00613D77" w:rsidRDefault="00613D77" w:rsidP="00BA4E9B">
            <w:pPr>
              <w:pStyle w:val="Heading1"/>
              <w:rPr>
                <w:rFonts w:cstheme="minorHAnsi"/>
                <w:sz w:val="20"/>
                <w:szCs w:val="20"/>
              </w:rPr>
            </w:pPr>
            <w:r w:rsidRPr="00613D77">
              <w:rPr>
                <w:rFonts w:cstheme="minorHAnsi"/>
                <w:sz w:val="20"/>
                <w:szCs w:val="20"/>
              </w:rPr>
              <w:t>ArtistWorks</w:t>
            </w:r>
          </w:p>
          <w:p w14:paraId="11CD97D5" w14:textId="4F2127B3" w:rsidR="002E1940" w:rsidRPr="00613D77" w:rsidRDefault="002E1940" w:rsidP="00BA4E9B">
            <w:pPr>
              <w:pStyle w:val="Heading1"/>
              <w:rPr>
                <w:rFonts w:cstheme="minorHAnsi"/>
                <w:b w:val="0"/>
                <w:bCs/>
                <w:color w:val="FF0000"/>
                <w:sz w:val="20"/>
                <w:szCs w:val="20"/>
              </w:rPr>
            </w:pPr>
          </w:p>
        </w:tc>
        <w:tc>
          <w:tcPr>
            <w:tcW w:w="7581" w:type="dxa"/>
          </w:tcPr>
          <w:p w14:paraId="17468B77" w14:textId="50BBDBAC" w:rsidR="00613D77" w:rsidRPr="003C2048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>ArtistWorks provides world-class instruction for the most popular string and band instruments through self-paced video lessons from professional musicians.</w:t>
            </w:r>
            <w:r w:rsidRPr="00BA4E9B">
              <w:rPr>
                <w:rFonts w:cstheme="minorHAnsi"/>
                <w:sz w:val="20"/>
                <w:szCs w:val="20"/>
              </w:rPr>
              <w:br/>
            </w:r>
            <w:r w:rsidRPr="00BA4E9B">
              <w:rPr>
                <w:rFonts w:cstheme="minorHAnsi"/>
                <w:sz w:val="20"/>
                <w:szCs w:val="20"/>
              </w:rPr>
              <w:br/>
              <w:t xml:space="preserve">Find it in the </w:t>
            </w:r>
            <w:hyperlink r:id="rId6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</w:t>
            </w:r>
            <w:r w:rsidR="005B16A9">
              <w:rPr>
                <w:rFonts w:cstheme="minorHAnsi"/>
                <w:sz w:val="20"/>
                <w:szCs w:val="20"/>
              </w:rPr>
              <w:t>. Download the free app, add our library, and look for “Extras” to get started!</w:t>
            </w:r>
          </w:p>
        </w:tc>
      </w:tr>
      <w:tr w:rsidR="00613D77" w:rsidRPr="00CD334B" w14:paraId="0ED103C5" w14:textId="77777777" w:rsidTr="005B16A9">
        <w:trPr>
          <w:trHeight w:val="1076"/>
        </w:trPr>
        <w:tc>
          <w:tcPr>
            <w:tcW w:w="2588" w:type="dxa"/>
            <w:shd w:val="clear" w:color="auto" w:fill="DEEAF6" w:themeFill="accent5" w:themeFillTint="33"/>
          </w:tcPr>
          <w:p w14:paraId="71BA37F2" w14:textId="77777777" w:rsidR="00613D77" w:rsidRPr="00613D77" w:rsidRDefault="00613D77" w:rsidP="00BA4E9B">
            <w:pPr>
              <w:pStyle w:val="Heading1"/>
              <w:rPr>
                <w:rFonts w:cstheme="minorHAnsi"/>
                <w:b w:val="0"/>
                <w:bCs/>
                <w:sz w:val="20"/>
                <w:szCs w:val="20"/>
              </w:rPr>
            </w:pPr>
          </w:p>
          <w:p w14:paraId="144F5488" w14:textId="100130E2" w:rsidR="00613D77" w:rsidRPr="00613D77" w:rsidRDefault="00613D77" w:rsidP="00BA4E9B">
            <w:pPr>
              <w:pStyle w:val="Heading1"/>
              <w:rPr>
                <w:rFonts w:cstheme="minorHAnsi"/>
                <w:sz w:val="20"/>
                <w:szCs w:val="20"/>
              </w:rPr>
            </w:pPr>
            <w:proofErr w:type="spellStart"/>
            <w:r w:rsidRPr="00613D77">
              <w:rPr>
                <w:rFonts w:cstheme="minorHAnsi"/>
                <w:sz w:val="20"/>
                <w:szCs w:val="20"/>
              </w:rPr>
              <w:t>Craftsy</w:t>
            </w:r>
            <w:proofErr w:type="spellEnd"/>
          </w:p>
        </w:tc>
        <w:tc>
          <w:tcPr>
            <w:tcW w:w="7581" w:type="dxa"/>
          </w:tcPr>
          <w:p w14:paraId="278A8A13" w14:textId="77777777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BA4E9B">
              <w:rPr>
                <w:rFonts w:cstheme="minorHAnsi"/>
                <w:sz w:val="20"/>
                <w:szCs w:val="20"/>
              </w:rPr>
              <w:t>Craftsy</w:t>
            </w:r>
            <w:proofErr w:type="spellEnd"/>
            <w:r w:rsidRPr="00BA4E9B">
              <w:rPr>
                <w:rFonts w:cstheme="minorHAnsi"/>
                <w:sz w:val="20"/>
                <w:szCs w:val="20"/>
              </w:rPr>
              <w:t xml:space="preserve"> is an online resource for all creative makers from basic instruction to advanced techniques for fabric and yarn crafts, baking, drawing, and much more.</w:t>
            </w:r>
          </w:p>
          <w:p w14:paraId="426A9B34" w14:textId="51E72D26" w:rsidR="005B16A9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7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  <w:r w:rsidR="005B16A9">
              <w:rPr>
                <w:rFonts w:cstheme="minorHAnsi"/>
                <w:sz w:val="20"/>
                <w:szCs w:val="20"/>
              </w:rPr>
              <w:t xml:space="preserve"> Download the free app, add our library, and look for “Extras” to get started!</w:t>
            </w:r>
          </w:p>
        </w:tc>
      </w:tr>
      <w:tr w:rsidR="007D4212" w:rsidRPr="00CD334B" w14:paraId="22402DFD" w14:textId="77777777" w:rsidTr="005B16A9">
        <w:trPr>
          <w:trHeight w:val="1076"/>
        </w:trPr>
        <w:tc>
          <w:tcPr>
            <w:tcW w:w="2588" w:type="dxa"/>
            <w:shd w:val="clear" w:color="auto" w:fill="DEEAF6" w:themeFill="accent5" w:themeFillTint="33"/>
          </w:tcPr>
          <w:p w14:paraId="76052041" w14:textId="3103F7BA" w:rsidR="007D4212" w:rsidRPr="007D4212" w:rsidRDefault="007D4212" w:rsidP="00BA4E9B">
            <w:pPr>
              <w:pStyle w:val="Heading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 w:val="0"/>
                <w:bCs/>
                <w:sz w:val="20"/>
                <w:szCs w:val="20"/>
              </w:rPr>
              <w:br/>
            </w:r>
            <w:proofErr w:type="spellStart"/>
            <w:r w:rsidRPr="007D4212">
              <w:rPr>
                <w:rFonts w:cstheme="minorHAnsi"/>
                <w:sz w:val="20"/>
                <w:szCs w:val="20"/>
              </w:rPr>
              <w:t>Craftsy</w:t>
            </w:r>
            <w:proofErr w:type="spellEnd"/>
            <w:r w:rsidRPr="007D421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D4212">
              <w:rPr>
                <w:rFonts w:cstheme="minorHAnsi"/>
                <w:sz w:val="20"/>
                <w:szCs w:val="20"/>
              </w:rPr>
              <w:t>en</w:t>
            </w:r>
            <w:proofErr w:type="spellEnd"/>
            <w:r w:rsidRPr="007D421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D4212">
              <w:rPr>
                <w:rFonts w:cstheme="minorHAnsi"/>
                <w:sz w:val="20"/>
                <w:szCs w:val="20"/>
              </w:rPr>
              <w:t>español</w:t>
            </w:r>
            <w:proofErr w:type="spellEnd"/>
          </w:p>
        </w:tc>
        <w:tc>
          <w:tcPr>
            <w:tcW w:w="7581" w:type="dxa"/>
          </w:tcPr>
          <w:p w14:paraId="1155CDEE" w14:textId="6BC8F9F2" w:rsidR="0027529C" w:rsidRPr="00BA4E9B" w:rsidRDefault="0027529C" w:rsidP="0027529C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BA4E9B">
              <w:rPr>
                <w:rFonts w:cstheme="minorHAnsi"/>
                <w:sz w:val="20"/>
                <w:szCs w:val="20"/>
              </w:rPr>
              <w:t>Craftsy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D4212">
              <w:rPr>
                <w:rFonts w:cstheme="minorHAnsi"/>
                <w:sz w:val="20"/>
                <w:szCs w:val="20"/>
              </w:rPr>
              <w:t>en</w:t>
            </w:r>
            <w:proofErr w:type="spellEnd"/>
            <w:r w:rsidRPr="007D421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D4212">
              <w:rPr>
                <w:rFonts w:cstheme="minorHAnsi"/>
                <w:sz w:val="20"/>
                <w:szCs w:val="20"/>
              </w:rPr>
              <w:t>español</w:t>
            </w:r>
            <w:proofErr w:type="spellEnd"/>
            <w:r w:rsidRPr="00BA4E9B">
              <w:rPr>
                <w:rFonts w:cstheme="minorHAnsi"/>
                <w:sz w:val="20"/>
                <w:szCs w:val="20"/>
              </w:rPr>
              <w:t xml:space="preserve"> is an online resource for all creative makers from basic instruction to advanced techniques for fabric and yarn crafts, baking, drawing, and much more.</w:t>
            </w:r>
          </w:p>
          <w:p w14:paraId="67DDC702" w14:textId="2CBBF893" w:rsidR="0027529C" w:rsidRDefault="0027529C" w:rsidP="003C2048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8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  <w:r>
              <w:rPr>
                <w:rFonts w:cstheme="minorHAnsi"/>
                <w:sz w:val="20"/>
                <w:szCs w:val="20"/>
              </w:rPr>
              <w:t xml:space="preserve"> Download the free app, add our library, and look for “Extras” to get started!</w:t>
            </w:r>
            <w:r>
              <w:rPr>
                <w:rFonts w:cstheme="minorHAnsi"/>
                <w:sz w:val="20"/>
                <w:szCs w:val="20"/>
              </w:rPr>
              <w:br/>
            </w:r>
          </w:p>
          <w:p w14:paraId="0E9014E9" w14:textId="77777777" w:rsidR="00A65AB4" w:rsidRDefault="00A65AB4" w:rsidP="007D4212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65AB4">
              <w:rPr>
                <w:rFonts w:cstheme="minorHAnsi"/>
                <w:sz w:val="20"/>
                <w:szCs w:val="20"/>
              </w:rPr>
              <w:t>Craftsy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en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español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es un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recurso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en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línea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para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todos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los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creadores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donde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los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usuarios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pueden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encontrar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todo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lo que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necesitan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desde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instrucciones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básicas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hasta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técnicas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avanzadas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>.</w:t>
            </w:r>
          </w:p>
          <w:p w14:paraId="3DB34A8F" w14:textId="5B7ABC21" w:rsidR="007D4212" w:rsidRPr="00BA4E9B" w:rsidRDefault="007D4212" w:rsidP="007D4212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D4212">
              <w:rPr>
                <w:rFonts w:cstheme="minorHAnsi"/>
                <w:sz w:val="20"/>
                <w:szCs w:val="20"/>
              </w:rPr>
              <w:t>Encuéntralo</w:t>
            </w:r>
            <w:proofErr w:type="spellEnd"/>
            <w:r w:rsidRPr="007D4212">
              <w:rPr>
                <w:rFonts w:cstheme="minorHAnsi"/>
                <w:sz w:val="20"/>
                <w:szCs w:val="20"/>
              </w:rPr>
              <w:t xml:space="preserve"> gratis </w:t>
            </w:r>
            <w:proofErr w:type="spellStart"/>
            <w:r w:rsidRPr="007D4212">
              <w:rPr>
                <w:rFonts w:cstheme="minorHAnsi"/>
                <w:sz w:val="20"/>
                <w:szCs w:val="20"/>
              </w:rPr>
              <w:t>en</w:t>
            </w:r>
            <w:proofErr w:type="spellEnd"/>
            <w:r w:rsidRPr="007D421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D4212">
              <w:rPr>
                <w:rFonts w:cstheme="minorHAnsi"/>
                <w:sz w:val="20"/>
                <w:szCs w:val="20"/>
              </w:rPr>
              <w:t>nuestra</w:t>
            </w:r>
            <w:proofErr w:type="spellEnd"/>
            <w:r w:rsidRPr="007D421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D4212">
              <w:rPr>
                <w:rFonts w:cstheme="minorHAnsi"/>
                <w:sz w:val="20"/>
                <w:szCs w:val="20"/>
              </w:rPr>
              <w:t>biblioteca</w:t>
            </w:r>
            <w:proofErr w:type="spellEnd"/>
            <w:r w:rsidRPr="007D421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D4212">
              <w:rPr>
                <w:rFonts w:cstheme="minorHAnsi"/>
                <w:sz w:val="20"/>
                <w:szCs w:val="20"/>
              </w:rPr>
              <w:t>en</w:t>
            </w:r>
            <w:proofErr w:type="spellEnd"/>
            <w:r w:rsidRPr="007D4212">
              <w:rPr>
                <w:rFonts w:cstheme="minorHAnsi"/>
                <w:sz w:val="20"/>
                <w:szCs w:val="20"/>
              </w:rPr>
              <w:t xml:space="preserve"> "Extras" </w:t>
            </w:r>
            <w:proofErr w:type="spellStart"/>
            <w:r w:rsidRPr="007D4212">
              <w:rPr>
                <w:rFonts w:cstheme="minorHAnsi"/>
                <w:sz w:val="20"/>
                <w:szCs w:val="20"/>
              </w:rPr>
              <w:t>en</w:t>
            </w:r>
            <w:proofErr w:type="spellEnd"/>
            <w:r w:rsidRPr="007D4212">
              <w:rPr>
                <w:rFonts w:cstheme="minorHAnsi"/>
                <w:sz w:val="20"/>
                <w:szCs w:val="20"/>
              </w:rPr>
              <w:t xml:space="preserve"> </w:t>
            </w:r>
            <w:hyperlink r:id="rId9" w:history="1">
              <w:r w:rsidRPr="007D4212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a</w:t>
            </w:r>
            <w:r w:rsidRPr="007D4212">
              <w:rPr>
                <w:rFonts w:cstheme="minorHAnsi"/>
                <w:sz w:val="20"/>
                <w:szCs w:val="20"/>
              </w:rPr>
              <w:t>pp.</w:t>
            </w:r>
          </w:p>
        </w:tc>
      </w:tr>
    </w:tbl>
    <w:p w14:paraId="39CBA579" w14:textId="77777777" w:rsidR="004C617A" w:rsidRDefault="004C617A">
      <w:r>
        <w:br w:type="page"/>
      </w:r>
    </w:p>
    <w:tbl>
      <w:tblPr>
        <w:tblW w:w="5438" w:type="pct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bottom w:w="288" w:type="dxa"/>
          <w:right w:w="115" w:type="dxa"/>
        </w:tblCellMar>
        <w:tblLook w:val="04A0" w:firstRow="1" w:lastRow="0" w:firstColumn="1" w:lastColumn="0" w:noHBand="0" w:noVBand="1"/>
        <w:tblDescription w:val="Presentation notes table"/>
      </w:tblPr>
      <w:tblGrid>
        <w:gridCol w:w="2588"/>
        <w:gridCol w:w="7581"/>
      </w:tblGrid>
      <w:tr w:rsidR="00613D77" w:rsidRPr="00CD334B" w14:paraId="324F9055" w14:textId="77777777" w:rsidTr="005B16A9">
        <w:trPr>
          <w:trHeight w:val="1308"/>
        </w:trPr>
        <w:tc>
          <w:tcPr>
            <w:tcW w:w="2588" w:type="dxa"/>
            <w:shd w:val="clear" w:color="auto" w:fill="DEEAF6" w:themeFill="accent5" w:themeFillTint="33"/>
          </w:tcPr>
          <w:p w14:paraId="67FC9AEC" w14:textId="7633BC4C" w:rsidR="00613D77" w:rsidRPr="00613D77" w:rsidRDefault="00613D77" w:rsidP="00BA4E9B">
            <w:pPr>
              <w:pStyle w:val="Heading2"/>
              <w:rPr>
                <w:rFonts w:cstheme="minorHAnsi"/>
                <w:b/>
                <w:szCs w:val="20"/>
              </w:rPr>
            </w:pPr>
          </w:p>
          <w:p w14:paraId="6A367E4C" w14:textId="60D037BC" w:rsidR="00613D77" w:rsidRPr="00613D77" w:rsidRDefault="00613D77" w:rsidP="00BA4E9B">
            <w:pPr>
              <w:pStyle w:val="Heading1"/>
              <w:rPr>
                <w:rFonts w:cstheme="minorHAnsi"/>
                <w:sz w:val="20"/>
                <w:szCs w:val="20"/>
              </w:rPr>
            </w:pPr>
            <w:r w:rsidRPr="00613D77">
              <w:rPr>
                <w:rFonts w:cstheme="minorHAnsi"/>
                <w:sz w:val="20"/>
                <w:szCs w:val="20"/>
              </w:rPr>
              <w:t>The Great Courses</w:t>
            </w:r>
          </w:p>
        </w:tc>
        <w:tc>
          <w:tcPr>
            <w:tcW w:w="7581" w:type="dxa"/>
          </w:tcPr>
          <w:p w14:paraId="559FE5A0" w14:textId="2A21B9D7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>The Great Courses offers engaging and understandable lectures by esteemed professors, professionals, and experts in topics ranging from history, science, and much more.</w:t>
            </w:r>
          </w:p>
          <w:p w14:paraId="479821A5" w14:textId="6D2AD406" w:rsidR="005B16A9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0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  <w:r w:rsidR="003C2048">
              <w:rPr>
                <w:rFonts w:cstheme="minorHAnsi"/>
                <w:sz w:val="20"/>
                <w:szCs w:val="20"/>
              </w:rPr>
              <w:t xml:space="preserve"> </w:t>
            </w:r>
            <w:r w:rsidR="005B16A9"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2A36B4" w:rsidRPr="00CD334B" w14:paraId="20197D0F" w14:textId="77777777" w:rsidTr="005B16A9">
        <w:trPr>
          <w:trHeight w:val="1514"/>
        </w:trPr>
        <w:tc>
          <w:tcPr>
            <w:tcW w:w="2588" w:type="dxa"/>
            <w:shd w:val="clear" w:color="auto" w:fill="DEEAF6" w:themeFill="accent5" w:themeFillTint="33"/>
          </w:tcPr>
          <w:p w14:paraId="389CD611" w14:textId="69F6F03B" w:rsidR="002A36B4" w:rsidRPr="00613D77" w:rsidRDefault="002A36B4" w:rsidP="00BA4E9B">
            <w:pPr>
              <w:pStyle w:val="Heading2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Ground News</w:t>
            </w:r>
          </w:p>
        </w:tc>
        <w:tc>
          <w:tcPr>
            <w:tcW w:w="7581" w:type="dxa"/>
          </w:tcPr>
          <w:p w14:paraId="14AE407F" w14:textId="77777777" w:rsidR="002A36B4" w:rsidRDefault="00432F4E" w:rsidP="00BA4E9B">
            <w:pPr>
              <w:rPr>
                <w:rFonts w:cstheme="minorHAnsi"/>
                <w:sz w:val="20"/>
                <w:szCs w:val="20"/>
              </w:rPr>
            </w:pPr>
            <w:r w:rsidRPr="00432F4E">
              <w:rPr>
                <w:rFonts w:cstheme="minorHAnsi"/>
                <w:sz w:val="20"/>
                <w:szCs w:val="20"/>
              </w:rPr>
              <w:t>Ground News is an online resource to compare headlines across the political spectrum and spot media bias using ratings driven by data.</w:t>
            </w:r>
          </w:p>
          <w:p w14:paraId="73CD2536" w14:textId="7BECF3D1" w:rsidR="00432F4E" w:rsidRPr="00BA4E9B" w:rsidRDefault="00432F4E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1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  <w:r>
              <w:rPr>
                <w:rFonts w:cstheme="minorHAnsi"/>
                <w:sz w:val="20"/>
                <w:szCs w:val="20"/>
              </w:rPr>
              <w:t xml:space="preserve"> Download the free app, add our library, and look for “Extras” to get started!</w:t>
            </w:r>
          </w:p>
        </w:tc>
      </w:tr>
      <w:tr w:rsidR="00613D77" w:rsidRPr="00CD334B" w14:paraId="4BC4EDEA" w14:textId="77777777" w:rsidTr="005B16A9">
        <w:trPr>
          <w:trHeight w:val="1514"/>
        </w:trPr>
        <w:tc>
          <w:tcPr>
            <w:tcW w:w="2588" w:type="dxa"/>
            <w:shd w:val="clear" w:color="auto" w:fill="DEEAF6" w:themeFill="accent5" w:themeFillTint="33"/>
          </w:tcPr>
          <w:p w14:paraId="6503CB69" w14:textId="77777777" w:rsidR="00613D77" w:rsidRPr="00613D77" w:rsidRDefault="00613D77" w:rsidP="00BA4E9B">
            <w:pPr>
              <w:pStyle w:val="Heading2"/>
              <w:rPr>
                <w:rFonts w:cstheme="minorHAnsi"/>
                <w:b/>
                <w:szCs w:val="20"/>
              </w:rPr>
            </w:pPr>
          </w:p>
          <w:p w14:paraId="6BC2668F" w14:textId="31166014" w:rsidR="00613D77" w:rsidRPr="00613D77" w:rsidRDefault="002A36B4" w:rsidP="00BA4E9B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iNDIFLIX</w:t>
            </w:r>
            <w:proofErr w:type="spellEnd"/>
          </w:p>
        </w:tc>
        <w:tc>
          <w:tcPr>
            <w:tcW w:w="7581" w:type="dxa"/>
          </w:tcPr>
          <w:p w14:paraId="31B999AA" w14:textId="77777777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>IndieFlix is a streaming movie service that offers access to pop culture favorites, box office hits, award-winning feature films, documentaries, and shorts.</w:t>
            </w:r>
          </w:p>
          <w:p w14:paraId="1BE56E4B" w14:textId="6A4B5983" w:rsidR="005B16A9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2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</w:t>
            </w:r>
            <w:r w:rsidR="003C2048">
              <w:rPr>
                <w:rFonts w:cstheme="minorHAnsi"/>
                <w:sz w:val="20"/>
                <w:szCs w:val="20"/>
              </w:rPr>
              <w:t xml:space="preserve">. </w:t>
            </w:r>
            <w:r w:rsidR="005B16A9"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645C69" w:rsidRPr="00CD334B" w14:paraId="6A9DD010" w14:textId="77777777" w:rsidTr="005B16A9">
        <w:trPr>
          <w:trHeight w:val="668"/>
        </w:trPr>
        <w:tc>
          <w:tcPr>
            <w:tcW w:w="2588" w:type="dxa"/>
            <w:shd w:val="clear" w:color="auto" w:fill="DEEAF6" w:themeFill="accent5" w:themeFillTint="33"/>
          </w:tcPr>
          <w:p w14:paraId="2DA8C081" w14:textId="0609B2D6" w:rsidR="00645C69" w:rsidRPr="00645C69" w:rsidRDefault="00645C69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  <w:r w:rsidRPr="00645C69">
              <w:rPr>
                <w:rFonts w:cstheme="minorHAnsi"/>
                <w:b/>
                <w:bCs/>
                <w:szCs w:val="20"/>
              </w:rPr>
              <w:t>Kovels</w:t>
            </w:r>
          </w:p>
        </w:tc>
        <w:tc>
          <w:tcPr>
            <w:tcW w:w="7581" w:type="dxa"/>
          </w:tcPr>
          <w:p w14:paraId="7414E8D7" w14:textId="77777777" w:rsidR="00645C69" w:rsidRDefault="00432F4E" w:rsidP="00BA4E9B">
            <w:pPr>
              <w:rPr>
                <w:rFonts w:cstheme="minorHAnsi"/>
                <w:sz w:val="20"/>
                <w:szCs w:val="20"/>
              </w:rPr>
            </w:pPr>
            <w:r w:rsidRPr="00432F4E">
              <w:rPr>
                <w:rFonts w:cstheme="minorHAnsi"/>
                <w:sz w:val="20"/>
                <w:szCs w:val="20"/>
              </w:rPr>
              <w:t>Kovels is the go-to source for expert information, pricing, and trends on antiques and collectibles.</w:t>
            </w:r>
          </w:p>
          <w:p w14:paraId="3DEDE603" w14:textId="613563E9" w:rsidR="00432F4E" w:rsidRPr="00BA4E9B" w:rsidRDefault="00432F4E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3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</w:t>
            </w:r>
            <w:r>
              <w:rPr>
                <w:rFonts w:cstheme="minorHAnsi"/>
                <w:sz w:val="20"/>
                <w:szCs w:val="20"/>
              </w:rPr>
              <w:t>. Download the free app, add our library, and look for “Extras” to get started!</w:t>
            </w:r>
          </w:p>
        </w:tc>
      </w:tr>
      <w:tr w:rsidR="00613D77" w:rsidRPr="00CD334B" w14:paraId="3CD9DE28" w14:textId="77777777" w:rsidTr="005B16A9">
        <w:trPr>
          <w:trHeight w:val="668"/>
        </w:trPr>
        <w:tc>
          <w:tcPr>
            <w:tcW w:w="2588" w:type="dxa"/>
            <w:shd w:val="clear" w:color="auto" w:fill="DEEAF6" w:themeFill="accent5" w:themeFillTint="33"/>
          </w:tcPr>
          <w:p w14:paraId="77D7D78F" w14:textId="77777777" w:rsidR="00613D77" w:rsidRPr="00613D77" w:rsidRDefault="00613D77" w:rsidP="00BA4E9B">
            <w:pPr>
              <w:pStyle w:val="Heading2"/>
              <w:rPr>
                <w:rFonts w:cstheme="minorHAnsi"/>
                <w:szCs w:val="20"/>
              </w:rPr>
            </w:pPr>
          </w:p>
          <w:p w14:paraId="4D32FEA2" w14:textId="2E757572" w:rsidR="00613D77" w:rsidRPr="00613D77" w:rsidRDefault="00613D77" w:rsidP="00BA4E9B">
            <w:pPr>
              <w:pStyle w:val="Heading1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613D77">
              <w:rPr>
                <w:bCs/>
                <w:sz w:val="20"/>
                <w:szCs w:val="20"/>
              </w:rPr>
              <w:t>LawDepot</w:t>
            </w:r>
            <w:proofErr w:type="spellEnd"/>
          </w:p>
        </w:tc>
        <w:tc>
          <w:tcPr>
            <w:tcW w:w="7581" w:type="dxa"/>
          </w:tcPr>
          <w:p w14:paraId="63213E40" w14:textId="77777777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BA4E9B">
              <w:rPr>
                <w:rFonts w:cstheme="minorHAnsi"/>
                <w:sz w:val="20"/>
                <w:szCs w:val="20"/>
              </w:rPr>
              <w:t>LawDepot</w:t>
            </w:r>
            <w:proofErr w:type="spellEnd"/>
            <w:r w:rsidRPr="00BA4E9B">
              <w:rPr>
                <w:rFonts w:cstheme="minorHAnsi"/>
                <w:sz w:val="20"/>
                <w:szCs w:val="20"/>
              </w:rPr>
              <w:t xml:space="preserve"> offers legal forms in minutes with high-quality, easy-to-use, and completely customizable legal documents and templates.</w:t>
            </w:r>
          </w:p>
          <w:p w14:paraId="385F58AE" w14:textId="49B2C7F6" w:rsidR="005B16A9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4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  <w:r w:rsidR="003C2048">
              <w:rPr>
                <w:rFonts w:cstheme="minorHAnsi"/>
                <w:sz w:val="20"/>
                <w:szCs w:val="20"/>
              </w:rPr>
              <w:t xml:space="preserve"> </w:t>
            </w:r>
            <w:r w:rsidR="005B16A9"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613D77" w:rsidRPr="00CD334B" w14:paraId="77B3235C" w14:textId="77777777" w:rsidTr="005B16A9">
        <w:trPr>
          <w:trHeight w:val="1352"/>
        </w:trPr>
        <w:tc>
          <w:tcPr>
            <w:tcW w:w="2588" w:type="dxa"/>
            <w:shd w:val="clear" w:color="auto" w:fill="DEEAF6" w:themeFill="accent5" w:themeFillTint="33"/>
          </w:tcPr>
          <w:p w14:paraId="4BE4A97F" w14:textId="77777777" w:rsidR="00613D77" w:rsidRPr="00613D77" w:rsidRDefault="00613D77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</w:p>
          <w:p w14:paraId="7F68EF23" w14:textId="77777777" w:rsidR="00613D77" w:rsidRPr="00613D77" w:rsidRDefault="00613D77" w:rsidP="00BA4E9B">
            <w:pPr>
              <w:rPr>
                <w:b/>
                <w:bCs/>
                <w:sz w:val="20"/>
                <w:szCs w:val="20"/>
              </w:rPr>
            </w:pPr>
            <w:r w:rsidRPr="00613D77">
              <w:rPr>
                <w:b/>
                <w:bCs/>
                <w:sz w:val="20"/>
                <w:szCs w:val="20"/>
              </w:rPr>
              <w:t>Learn It Live</w:t>
            </w:r>
          </w:p>
        </w:tc>
        <w:tc>
          <w:tcPr>
            <w:tcW w:w="7581" w:type="dxa"/>
          </w:tcPr>
          <w:p w14:paraId="429A5EF0" w14:textId="77777777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>Learn It Live offers live and on-demand classes, quick tip videos, and programs for wellness and personal development.</w:t>
            </w:r>
          </w:p>
          <w:p w14:paraId="77AB0A32" w14:textId="32F041E6" w:rsidR="005B16A9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5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  <w:r w:rsidR="003C2048">
              <w:rPr>
                <w:rFonts w:cstheme="minorHAnsi"/>
                <w:sz w:val="20"/>
                <w:szCs w:val="20"/>
              </w:rPr>
              <w:t xml:space="preserve"> </w:t>
            </w:r>
            <w:r w:rsidR="005B16A9"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613D77" w:rsidRPr="00CD334B" w14:paraId="710BEE4A" w14:textId="77777777" w:rsidTr="005B16A9">
        <w:trPr>
          <w:trHeight w:val="1529"/>
        </w:trPr>
        <w:tc>
          <w:tcPr>
            <w:tcW w:w="2588" w:type="dxa"/>
            <w:shd w:val="clear" w:color="auto" w:fill="DEEAF6" w:themeFill="accent5" w:themeFillTint="33"/>
          </w:tcPr>
          <w:p w14:paraId="474A9C24" w14:textId="77777777" w:rsidR="00613D77" w:rsidRPr="00613D77" w:rsidRDefault="00613D77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</w:p>
          <w:p w14:paraId="4783C840" w14:textId="19918194" w:rsidR="00613D77" w:rsidRPr="00613D77" w:rsidRDefault="00613D77" w:rsidP="00BA4E9B">
            <w:pPr>
              <w:rPr>
                <w:b/>
                <w:bCs/>
                <w:sz w:val="20"/>
                <w:szCs w:val="20"/>
              </w:rPr>
            </w:pPr>
            <w:r w:rsidRPr="00613D77">
              <w:rPr>
                <w:rFonts w:cstheme="minorHAnsi"/>
                <w:b/>
                <w:bCs/>
                <w:sz w:val="20"/>
                <w:szCs w:val="20"/>
              </w:rPr>
              <w:t>Method</w:t>
            </w:r>
            <w:r w:rsidR="00645C69">
              <w:rPr>
                <w:rFonts w:cstheme="minorHAnsi"/>
                <w:b/>
                <w:bCs/>
                <w:sz w:val="20"/>
                <w:szCs w:val="20"/>
              </w:rPr>
              <w:t xml:space="preserve"> Learning - </w:t>
            </w:r>
            <w:r w:rsidRPr="00613D77">
              <w:rPr>
                <w:rFonts w:cstheme="minorHAnsi"/>
                <w:b/>
                <w:bCs/>
                <w:sz w:val="20"/>
                <w:szCs w:val="20"/>
              </w:rPr>
              <w:t>Test Prep</w:t>
            </w:r>
          </w:p>
        </w:tc>
        <w:tc>
          <w:tcPr>
            <w:tcW w:w="7581" w:type="dxa"/>
          </w:tcPr>
          <w:p w14:paraId="2ACD6840" w14:textId="3ABCA0CA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Method </w:t>
            </w:r>
            <w:r w:rsidR="00CB29C0">
              <w:rPr>
                <w:rFonts w:cstheme="minorHAnsi"/>
                <w:sz w:val="20"/>
                <w:szCs w:val="20"/>
              </w:rPr>
              <w:t xml:space="preserve">Learning - </w:t>
            </w:r>
            <w:r w:rsidRPr="00BA4E9B">
              <w:rPr>
                <w:rFonts w:cstheme="minorHAnsi"/>
                <w:sz w:val="20"/>
                <w:szCs w:val="20"/>
              </w:rPr>
              <w:t>Test Prep provides users with comprehensive self-paced lessons and resources that help students prepare for, and score higher on, the SAT and ACT.</w:t>
            </w:r>
          </w:p>
          <w:p w14:paraId="25A61F4F" w14:textId="5C492903" w:rsidR="005B16A9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6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  <w:r w:rsidR="003C2048">
              <w:rPr>
                <w:rFonts w:cstheme="minorHAnsi"/>
                <w:sz w:val="20"/>
                <w:szCs w:val="20"/>
              </w:rPr>
              <w:t xml:space="preserve"> </w:t>
            </w:r>
            <w:r w:rsidR="005B16A9"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645C69" w:rsidRPr="00CD334B" w14:paraId="341B87A9" w14:textId="77777777" w:rsidTr="005B16A9">
        <w:trPr>
          <w:trHeight w:val="1529"/>
        </w:trPr>
        <w:tc>
          <w:tcPr>
            <w:tcW w:w="2588" w:type="dxa"/>
            <w:shd w:val="clear" w:color="auto" w:fill="DEEAF6" w:themeFill="accent5" w:themeFillTint="33"/>
          </w:tcPr>
          <w:p w14:paraId="198AB08B" w14:textId="5FDF1B39" w:rsidR="00645C69" w:rsidRPr="00613D77" w:rsidRDefault="00645C69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  <w:r w:rsidRPr="00613D77">
              <w:rPr>
                <w:rFonts w:cstheme="minorHAnsi"/>
                <w:b/>
                <w:bCs/>
                <w:szCs w:val="20"/>
              </w:rPr>
              <w:lastRenderedPageBreak/>
              <w:t>Method</w:t>
            </w:r>
            <w:r>
              <w:rPr>
                <w:rFonts w:cstheme="minorHAnsi"/>
                <w:b/>
                <w:bCs/>
                <w:szCs w:val="20"/>
              </w:rPr>
              <w:t xml:space="preserve"> Learning </w:t>
            </w:r>
            <w:r>
              <w:rPr>
                <w:rFonts w:cstheme="minorHAnsi"/>
                <w:b/>
                <w:bCs/>
                <w:szCs w:val="20"/>
              </w:rPr>
              <w:t>–</w:t>
            </w:r>
            <w:r>
              <w:rPr>
                <w:rFonts w:cstheme="minorHAnsi"/>
                <w:b/>
                <w:bCs/>
                <w:szCs w:val="20"/>
              </w:rPr>
              <w:t xml:space="preserve"> </w:t>
            </w:r>
            <w:r>
              <w:rPr>
                <w:rFonts w:cstheme="minorHAnsi"/>
                <w:b/>
                <w:bCs/>
                <w:szCs w:val="20"/>
              </w:rPr>
              <w:t>Financial Literacy</w:t>
            </w:r>
          </w:p>
        </w:tc>
        <w:tc>
          <w:tcPr>
            <w:tcW w:w="7581" w:type="dxa"/>
          </w:tcPr>
          <w:p w14:paraId="568F37C8" w14:textId="77777777" w:rsidR="00D73F13" w:rsidRDefault="00D73F13" w:rsidP="00BA4E9B">
            <w:pPr>
              <w:rPr>
                <w:rFonts w:cstheme="minorHAnsi"/>
                <w:sz w:val="20"/>
                <w:szCs w:val="20"/>
              </w:rPr>
            </w:pPr>
            <w:r w:rsidRPr="00D73F13">
              <w:rPr>
                <w:rFonts w:cstheme="minorHAnsi"/>
                <w:sz w:val="20"/>
                <w:szCs w:val="20"/>
              </w:rPr>
              <w:t>Method Learning – Financial Literacy lays the foundation for students to build strong money management habits early on.</w:t>
            </w:r>
          </w:p>
          <w:p w14:paraId="78A38468" w14:textId="1098F22C" w:rsidR="00645C69" w:rsidRPr="00BA4E9B" w:rsidRDefault="00432F4E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7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  <w:r>
              <w:rPr>
                <w:rFonts w:cstheme="minorHAnsi"/>
                <w:sz w:val="20"/>
                <w:szCs w:val="20"/>
              </w:rPr>
              <w:t xml:space="preserve"> Download the free app, add our library, and look for “Extras” to get started!</w:t>
            </w:r>
          </w:p>
        </w:tc>
      </w:tr>
      <w:tr w:rsidR="00645C69" w:rsidRPr="00CD334B" w14:paraId="5515A934" w14:textId="77777777" w:rsidTr="005B16A9">
        <w:trPr>
          <w:trHeight w:val="1529"/>
        </w:trPr>
        <w:tc>
          <w:tcPr>
            <w:tcW w:w="2588" w:type="dxa"/>
            <w:shd w:val="clear" w:color="auto" w:fill="DEEAF6" w:themeFill="accent5" w:themeFillTint="33"/>
          </w:tcPr>
          <w:p w14:paraId="02FA173E" w14:textId="07EEEC18" w:rsidR="00645C69" w:rsidRPr="00613D77" w:rsidRDefault="00645C69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  <w:r w:rsidRPr="00613D77">
              <w:rPr>
                <w:rFonts w:cstheme="minorHAnsi"/>
                <w:b/>
                <w:bCs/>
                <w:szCs w:val="20"/>
              </w:rPr>
              <w:t>Method</w:t>
            </w:r>
            <w:r>
              <w:rPr>
                <w:rFonts w:cstheme="minorHAnsi"/>
                <w:b/>
                <w:bCs/>
                <w:szCs w:val="20"/>
              </w:rPr>
              <w:t xml:space="preserve"> Learning – </w:t>
            </w:r>
            <w:r>
              <w:rPr>
                <w:rFonts w:cstheme="minorHAnsi"/>
                <w:b/>
                <w:bCs/>
                <w:szCs w:val="20"/>
              </w:rPr>
              <w:t>Academic Success</w:t>
            </w:r>
          </w:p>
        </w:tc>
        <w:tc>
          <w:tcPr>
            <w:tcW w:w="7581" w:type="dxa"/>
          </w:tcPr>
          <w:p w14:paraId="2467016D" w14:textId="77777777" w:rsidR="00D73F13" w:rsidRDefault="00D73F13" w:rsidP="00BA4E9B">
            <w:pPr>
              <w:rPr>
                <w:rFonts w:cstheme="minorHAnsi"/>
                <w:sz w:val="20"/>
                <w:szCs w:val="20"/>
              </w:rPr>
            </w:pPr>
            <w:r w:rsidRPr="00D73F13">
              <w:rPr>
                <w:rFonts w:cstheme="minorHAnsi"/>
                <w:sz w:val="20"/>
                <w:szCs w:val="20"/>
              </w:rPr>
              <w:t>Method Learning – Academic Success is designed for students who need some help with organizing, planning and executing their academic and extracurricular lives.</w:t>
            </w:r>
          </w:p>
          <w:p w14:paraId="4F5A44FE" w14:textId="7BF94207" w:rsidR="00645C69" w:rsidRPr="00BA4E9B" w:rsidRDefault="00432F4E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8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  <w:r>
              <w:rPr>
                <w:rFonts w:cstheme="minorHAnsi"/>
                <w:sz w:val="20"/>
                <w:szCs w:val="20"/>
              </w:rPr>
              <w:t xml:space="preserve"> Download the free app, add our library, and look for “Extras” to get started!</w:t>
            </w:r>
          </w:p>
        </w:tc>
      </w:tr>
      <w:tr w:rsidR="00613D77" w:rsidRPr="00CD334B" w14:paraId="011EED1C" w14:textId="77777777" w:rsidTr="005B16A9">
        <w:trPr>
          <w:trHeight w:val="943"/>
        </w:trPr>
        <w:tc>
          <w:tcPr>
            <w:tcW w:w="2588" w:type="dxa"/>
            <w:shd w:val="clear" w:color="auto" w:fill="DEEAF6" w:themeFill="accent5" w:themeFillTint="33"/>
          </w:tcPr>
          <w:p w14:paraId="1F4467AA" w14:textId="77777777" w:rsidR="00613D77" w:rsidRPr="00645C69" w:rsidRDefault="00613D77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</w:p>
          <w:p w14:paraId="2F6A4C7B" w14:textId="1E499996" w:rsidR="00613D77" w:rsidRPr="00645C69" w:rsidRDefault="00613D77" w:rsidP="00BA4E9B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645C69">
              <w:rPr>
                <w:rFonts w:cstheme="minorHAnsi"/>
                <w:b/>
                <w:bCs/>
                <w:sz w:val="20"/>
                <w:szCs w:val="20"/>
              </w:rPr>
              <w:t>Qello</w:t>
            </w:r>
            <w:proofErr w:type="spellEnd"/>
          </w:p>
        </w:tc>
        <w:tc>
          <w:tcPr>
            <w:tcW w:w="7581" w:type="dxa"/>
          </w:tcPr>
          <w:p w14:paraId="74B8D203" w14:textId="447C76DB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BA4E9B">
              <w:rPr>
                <w:rFonts w:cstheme="minorHAnsi"/>
                <w:sz w:val="20"/>
                <w:szCs w:val="20"/>
              </w:rPr>
              <w:t>Qello</w:t>
            </w:r>
            <w:proofErr w:type="spellEnd"/>
            <w:r w:rsidR="00D771BE">
              <w:rPr>
                <w:rFonts w:cstheme="minorHAnsi"/>
                <w:sz w:val="20"/>
                <w:szCs w:val="20"/>
              </w:rPr>
              <w:t xml:space="preserve"> Concerts by Stingray</w:t>
            </w:r>
            <w:r w:rsidRPr="00BA4E9B">
              <w:rPr>
                <w:rFonts w:cstheme="minorHAnsi"/>
                <w:sz w:val="20"/>
                <w:szCs w:val="20"/>
              </w:rPr>
              <w:t xml:space="preserve"> is the world’s largest collection of full-length concerts and music documentaries streamed on-demand to just about any digital device.</w:t>
            </w:r>
          </w:p>
          <w:p w14:paraId="1C04D9A9" w14:textId="1EAE883E" w:rsidR="005B16A9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9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  <w:r w:rsidR="00D73F13">
              <w:rPr>
                <w:rFonts w:cstheme="minorHAnsi"/>
                <w:sz w:val="20"/>
                <w:szCs w:val="20"/>
              </w:rPr>
              <w:t xml:space="preserve"> </w:t>
            </w:r>
            <w:r w:rsidR="005B16A9"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645C69" w:rsidRPr="00CD334B" w14:paraId="435A4229" w14:textId="77777777" w:rsidTr="005B16A9">
        <w:trPr>
          <w:trHeight w:val="943"/>
        </w:trPr>
        <w:tc>
          <w:tcPr>
            <w:tcW w:w="2588" w:type="dxa"/>
            <w:shd w:val="clear" w:color="auto" w:fill="DEEAF6" w:themeFill="accent5" w:themeFillTint="33"/>
          </w:tcPr>
          <w:p w14:paraId="062D582B" w14:textId="52BFA765" w:rsidR="00645C69" w:rsidRPr="00645C69" w:rsidRDefault="00645C69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  <w:r w:rsidRPr="00645C69">
              <w:rPr>
                <w:rFonts w:cstheme="minorHAnsi"/>
                <w:b/>
                <w:bCs/>
                <w:szCs w:val="20"/>
              </w:rPr>
              <w:t>Stingray Classica</w:t>
            </w:r>
          </w:p>
        </w:tc>
        <w:tc>
          <w:tcPr>
            <w:tcW w:w="7581" w:type="dxa"/>
          </w:tcPr>
          <w:p w14:paraId="21AAF36C" w14:textId="77777777" w:rsidR="00D45EB5" w:rsidRDefault="00D45EB5" w:rsidP="00BA4E9B">
            <w:pPr>
              <w:rPr>
                <w:rFonts w:cstheme="minorHAnsi"/>
                <w:sz w:val="20"/>
                <w:szCs w:val="20"/>
              </w:rPr>
            </w:pPr>
            <w:r w:rsidRPr="00D45EB5">
              <w:rPr>
                <w:rFonts w:cstheme="minorHAnsi"/>
                <w:sz w:val="20"/>
                <w:szCs w:val="20"/>
              </w:rPr>
              <w:t>Stingray Classica is the world’s premium classical music destination dedicated to classical music, opera, and ballet.</w:t>
            </w:r>
          </w:p>
          <w:p w14:paraId="149C183B" w14:textId="2D57F050" w:rsidR="00645C69" w:rsidRPr="00BA4E9B" w:rsidRDefault="00432F4E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20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  <w:r>
              <w:rPr>
                <w:rFonts w:cstheme="minorHAnsi"/>
                <w:sz w:val="20"/>
                <w:szCs w:val="20"/>
              </w:rPr>
              <w:t xml:space="preserve"> Download the free app, add our library, and look for “Extras” to get started!</w:t>
            </w:r>
          </w:p>
        </w:tc>
      </w:tr>
    </w:tbl>
    <w:p w14:paraId="60CA579B" w14:textId="0EB338BB" w:rsidR="00DA246E" w:rsidRPr="002E1940" w:rsidRDefault="00BA4E9B" w:rsidP="00DA246E">
      <w:pPr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i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650400" wp14:editId="2BFEDB5B">
                <wp:simplePos x="0" y="0"/>
                <wp:positionH relativeFrom="column">
                  <wp:posOffset>-66675</wp:posOffset>
                </wp:positionH>
                <wp:positionV relativeFrom="paragraph">
                  <wp:posOffset>123825</wp:posOffset>
                </wp:positionV>
                <wp:extent cx="6178550" cy="6350"/>
                <wp:effectExtent l="0" t="0" r="31750" b="317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785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33E19C" id="Straight Connector 15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9.75pt" to="481.2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 w:rsidR="00DA246E">
        <w:rPr>
          <w:rFonts w:cstheme="minorHAnsi"/>
          <w:color w:val="000000" w:themeColor="text1"/>
          <w:sz w:val="20"/>
          <w:szCs w:val="20"/>
        </w:rPr>
        <w:t>]</w:t>
      </w:r>
    </w:p>
    <w:sectPr w:rsidR="00DA246E" w:rsidRPr="002E1940" w:rsidSect="002E1940">
      <w:headerReference w:type="default" r:id="rId21"/>
      <w:footerReference w:type="default" r:id="rId22"/>
      <w:pgSz w:w="12240" w:h="15840"/>
      <w:pgMar w:top="1440" w:right="1440" w:bottom="1440" w:left="144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91C69" w14:textId="77777777" w:rsidR="002159ED" w:rsidRDefault="002159ED" w:rsidP="00DD5967">
      <w:pPr>
        <w:spacing w:after="0" w:line="240" w:lineRule="auto"/>
      </w:pPr>
      <w:r>
        <w:separator/>
      </w:r>
    </w:p>
  </w:endnote>
  <w:endnote w:type="continuationSeparator" w:id="0">
    <w:p w14:paraId="196BB86E" w14:textId="77777777" w:rsidR="002159ED" w:rsidRDefault="002159ED" w:rsidP="00DD5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675"/>
      <w:gridCol w:w="4675"/>
    </w:tblGrid>
    <w:tr w:rsidR="0001226D" w:rsidRPr="0073326A" w14:paraId="425ED87D" w14:textId="77777777" w:rsidTr="00B10C21">
      <w:tc>
        <w:tcPr>
          <w:tcW w:w="4675" w:type="dxa"/>
          <w:vAlign w:val="center"/>
        </w:tcPr>
        <w:p w14:paraId="172ECF7A" w14:textId="77777777" w:rsidR="00DA246E" w:rsidRPr="0073326A" w:rsidRDefault="00DA246E" w:rsidP="0001226D">
          <w:pPr>
            <w:tabs>
              <w:tab w:val="center" w:pos="4680"/>
              <w:tab w:val="right" w:pos="9810"/>
            </w:tabs>
            <w:spacing w:after="0" w:line="240" w:lineRule="auto"/>
            <w:rPr>
              <w:sz w:val="18"/>
              <w:szCs w:val="24"/>
            </w:rPr>
          </w:pPr>
        </w:p>
      </w:tc>
      <w:tc>
        <w:tcPr>
          <w:tcW w:w="4675" w:type="dxa"/>
          <w:vAlign w:val="center"/>
        </w:tcPr>
        <w:p w14:paraId="79DA2F8B" w14:textId="77777777" w:rsidR="00DA246E" w:rsidRPr="0073326A" w:rsidRDefault="00DA246E" w:rsidP="0001226D">
          <w:pPr>
            <w:tabs>
              <w:tab w:val="center" w:pos="4680"/>
              <w:tab w:val="right" w:pos="9810"/>
            </w:tabs>
            <w:spacing w:after="0" w:line="240" w:lineRule="auto"/>
            <w:jc w:val="right"/>
            <w:rPr>
              <w:sz w:val="18"/>
              <w:szCs w:val="24"/>
            </w:rPr>
          </w:pPr>
        </w:p>
      </w:tc>
    </w:tr>
  </w:tbl>
  <w:p w14:paraId="6F1EA79C" w14:textId="77777777" w:rsidR="00DA246E" w:rsidRDefault="00DA24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8D767" w14:textId="77777777" w:rsidR="002159ED" w:rsidRDefault="002159ED" w:rsidP="00DD5967">
      <w:pPr>
        <w:spacing w:after="0" w:line="240" w:lineRule="auto"/>
      </w:pPr>
      <w:r>
        <w:separator/>
      </w:r>
    </w:p>
  </w:footnote>
  <w:footnote w:type="continuationSeparator" w:id="0">
    <w:p w14:paraId="3ABCB6B6" w14:textId="77777777" w:rsidR="002159ED" w:rsidRDefault="002159ED" w:rsidP="00DD5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2B387" w14:textId="77777777" w:rsidR="00DA246E" w:rsidRDefault="00DD5967">
    <w:pPr>
      <w:pStyle w:val="Header"/>
    </w:pPr>
    <w:r>
      <w:rPr>
        <w:noProof/>
        <w:sz w:val="18"/>
        <w:szCs w:val="24"/>
      </w:rPr>
      <w:drawing>
        <wp:anchor distT="0" distB="0" distL="114300" distR="114300" simplePos="0" relativeHeight="251659264" behindDoc="1" locked="0" layoutInCell="1" allowOverlap="1" wp14:anchorId="555DB501" wp14:editId="06F5BB96">
          <wp:simplePos x="0" y="0"/>
          <wp:positionH relativeFrom="margin">
            <wp:posOffset>4800600</wp:posOffset>
          </wp:positionH>
          <wp:positionV relativeFrom="paragraph">
            <wp:posOffset>-146050</wp:posOffset>
          </wp:positionV>
          <wp:extent cx="1727200" cy="450850"/>
          <wp:effectExtent l="0" t="0" r="0" b="0"/>
          <wp:wrapTight wrapText="bothSides">
            <wp:wrapPolygon edited="0">
              <wp:start x="2859" y="2738"/>
              <wp:lineTo x="1429" y="7301"/>
              <wp:lineTo x="1191" y="11865"/>
              <wp:lineTo x="1668" y="17341"/>
              <wp:lineTo x="19297" y="17341"/>
              <wp:lineTo x="20965" y="8214"/>
              <wp:lineTo x="19774" y="4563"/>
              <wp:lineTo x="4050" y="2738"/>
              <wp:lineTo x="2859" y="2738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20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E9B"/>
    <w:rsid w:val="00044EA3"/>
    <w:rsid w:val="0008578B"/>
    <w:rsid w:val="002159ED"/>
    <w:rsid w:val="0027529C"/>
    <w:rsid w:val="002A36B4"/>
    <w:rsid w:val="002E1940"/>
    <w:rsid w:val="002F0B29"/>
    <w:rsid w:val="003B01C6"/>
    <w:rsid w:val="003C2048"/>
    <w:rsid w:val="00432F4E"/>
    <w:rsid w:val="00447424"/>
    <w:rsid w:val="004863AE"/>
    <w:rsid w:val="004C617A"/>
    <w:rsid w:val="005768DE"/>
    <w:rsid w:val="005B16A9"/>
    <w:rsid w:val="00613D77"/>
    <w:rsid w:val="00645C69"/>
    <w:rsid w:val="006B6EAF"/>
    <w:rsid w:val="006C43C6"/>
    <w:rsid w:val="007408FB"/>
    <w:rsid w:val="00752FA1"/>
    <w:rsid w:val="007D4212"/>
    <w:rsid w:val="00952B54"/>
    <w:rsid w:val="00964B5B"/>
    <w:rsid w:val="009C2CDD"/>
    <w:rsid w:val="009F1AF2"/>
    <w:rsid w:val="00A5349F"/>
    <w:rsid w:val="00A65AB4"/>
    <w:rsid w:val="00BA4E9B"/>
    <w:rsid w:val="00C44AB1"/>
    <w:rsid w:val="00C81700"/>
    <w:rsid w:val="00CB29C0"/>
    <w:rsid w:val="00D45EB5"/>
    <w:rsid w:val="00D73F13"/>
    <w:rsid w:val="00D771BE"/>
    <w:rsid w:val="00D972B2"/>
    <w:rsid w:val="00DA246E"/>
    <w:rsid w:val="00DD5967"/>
    <w:rsid w:val="00EB6A36"/>
    <w:rsid w:val="00FB7565"/>
    <w:rsid w:val="00FC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DD741"/>
  <w15:chartTrackingRefBased/>
  <w15:docId w15:val="{111BAE30-3790-4FB1-B28A-C243C1303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4E9B"/>
    <w:rPr>
      <w:sz w:val="28"/>
      <w:szCs w:val="28"/>
    </w:rPr>
  </w:style>
  <w:style w:type="paragraph" w:styleId="Heading1">
    <w:name w:val="heading 1"/>
    <w:basedOn w:val="Normal"/>
    <w:link w:val="Heading1Char"/>
    <w:uiPriority w:val="9"/>
    <w:qFormat/>
    <w:rsid w:val="00BA4E9B"/>
    <w:pPr>
      <w:spacing w:after="0"/>
      <w:contextualSpacing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4E9B"/>
    <w:pPr>
      <w:spacing w:after="0"/>
      <w:outlineLvl w:val="1"/>
    </w:pPr>
    <w:rPr>
      <w:rFonts w:eastAsiaTheme="majorEastAsia" w:cstheme="majorBidi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4E9B"/>
    <w:rPr>
      <w:rFonts w:eastAsiaTheme="majorEastAsia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A4E9B"/>
    <w:rPr>
      <w:rFonts w:eastAsiaTheme="majorEastAsia" w:cstheme="majorBidi"/>
      <w:sz w:val="20"/>
      <w:szCs w:val="26"/>
    </w:rPr>
  </w:style>
  <w:style w:type="paragraph" w:styleId="Title">
    <w:name w:val="Title"/>
    <w:basedOn w:val="Normal"/>
    <w:link w:val="TitleChar"/>
    <w:uiPriority w:val="1"/>
    <w:qFormat/>
    <w:rsid w:val="00BA4E9B"/>
    <w:pPr>
      <w:contextualSpacing/>
      <w:jc w:val="center"/>
    </w:pPr>
    <w:rPr>
      <w:rFonts w:asciiTheme="majorHAnsi" w:eastAsiaTheme="majorEastAsia" w:hAnsiTheme="majorHAnsi" w:cstheme="majorBidi"/>
      <w:b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BA4E9B"/>
    <w:rPr>
      <w:rFonts w:asciiTheme="majorHAnsi" w:eastAsiaTheme="majorEastAsia" w:hAnsiTheme="majorHAnsi" w:cstheme="majorBidi"/>
      <w:b/>
      <w:kern w:val="28"/>
      <w:sz w:val="36"/>
      <w:szCs w:val="56"/>
    </w:rPr>
  </w:style>
  <w:style w:type="paragraph" w:styleId="Header">
    <w:name w:val="header"/>
    <w:basedOn w:val="Normal"/>
    <w:link w:val="HeaderChar"/>
    <w:uiPriority w:val="99"/>
    <w:unhideWhenUsed/>
    <w:rsid w:val="00BA4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E9B"/>
    <w:rPr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BA4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4E9B"/>
    <w:rPr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A4E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4E9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817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7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7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7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70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700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D42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4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verdrive.com/apps/libby/" TargetMode="External"/><Relationship Id="rId13" Type="http://schemas.openxmlformats.org/officeDocument/2006/relationships/hyperlink" Target="https://www.overdrive.com/apps/libby/" TargetMode="External"/><Relationship Id="rId18" Type="http://schemas.openxmlformats.org/officeDocument/2006/relationships/hyperlink" Target="https://www.overdrive.com/apps/libby/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https://www.overdrive.com/apps/libby/" TargetMode="External"/><Relationship Id="rId12" Type="http://schemas.openxmlformats.org/officeDocument/2006/relationships/hyperlink" Target="https://www.overdrive.com/apps/libby/" TargetMode="External"/><Relationship Id="rId17" Type="http://schemas.openxmlformats.org/officeDocument/2006/relationships/hyperlink" Target="https://www.overdrive.com/apps/libby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overdrive.com/apps/libby/" TargetMode="External"/><Relationship Id="rId20" Type="http://schemas.openxmlformats.org/officeDocument/2006/relationships/hyperlink" Target="https://www.overdrive.com/apps/libby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overdrive.com/apps/libby/" TargetMode="External"/><Relationship Id="rId11" Type="http://schemas.openxmlformats.org/officeDocument/2006/relationships/hyperlink" Target="https://www.overdrive.com/apps/libby/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www.overdrive.com/apps/libby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overdrive.com/apps/libby/" TargetMode="External"/><Relationship Id="rId19" Type="http://schemas.openxmlformats.org/officeDocument/2006/relationships/hyperlink" Target="https://www.overdrive.com/apps/libby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overdrive.com/apps/libby/" TargetMode="External"/><Relationship Id="rId14" Type="http://schemas.openxmlformats.org/officeDocument/2006/relationships/hyperlink" Target="https://www.overdrive.com/apps/libby/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Marin</dc:creator>
  <cp:keywords/>
  <dc:description/>
  <cp:lastModifiedBy>Rachel Mayfield</cp:lastModifiedBy>
  <cp:revision>17</cp:revision>
  <dcterms:created xsi:type="dcterms:W3CDTF">2021-04-07T02:25:00Z</dcterms:created>
  <dcterms:modified xsi:type="dcterms:W3CDTF">2023-10-17T12:09:00Z</dcterms:modified>
</cp:coreProperties>
</file>