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64B3C5" w14:textId="6F70D71A" w:rsidR="006A13A5" w:rsidRDefault="00AC69C7" w:rsidP="006A13A5">
      <w:r>
        <w:rPr>
          <w:noProof/>
        </w:rPr>
        <w:drawing>
          <wp:anchor distT="0" distB="0" distL="114300" distR="114300" simplePos="0" relativeHeight="251669504" behindDoc="0" locked="0" layoutInCell="1" allowOverlap="1" wp14:anchorId="4E264732" wp14:editId="74849CA1">
            <wp:simplePos x="0" y="0"/>
            <wp:positionH relativeFrom="column">
              <wp:posOffset>4895850</wp:posOffset>
            </wp:positionH>
            <wp:positionV relativeFrom="paragraph">
              <wp:posOffset>9525</wp:posOffset>
            </wp:positionV>
            <wp:extent cx="1771650" cy="1771650"/>
            <wp:effectExtent l="0" t="0" r="0" b="0"/>
            <wp:wrapNone/>
            <wp:docPr id="5" name="Picture 5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Logo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6D716F" w14:textId="04349FCD" w:rsidR="009F046C" w:rsidRDefault="00AC69C7" w:rsidP="006A13A5">
      <w:r>
        <w:rPr>
          <w:noProof/>
        </w:rPr>
        <w:drawing>
          <wp:anchor distT="0" distB="0" distL="114300" distR="114300" simplePos="0" relativeHeight="251670528" behindDoc="0" locked="0" layoutInCell="1" allowOverlap="1" wp14:anchorId="71E32C66" wp14:editId="2E72313A">
            <wp:simplePos x="0" y="0"/>
            <wp:positionH relativeFrom="margin">
              <wp:posOffset>-504825</wp:posOffset>
            </wp:positionH>
            <wp:positionV relativeFrom="paragraph">
              <wp:posOffset>7578725</wp:posOffset>
            </wp:positionV>
            <wp:extent cx="2933700" cy="1077099"/>
            <wp:effectExtent l="0" t="0" r="0" b="88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0770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6A1BA4E0" wp14:editId="6A628956">
            <wp:simplePos x="0" y="0"/>
            <wp:positionH relativeFrom="column">
              <wp:posOffset>2905125</wp:posOffset>
            </wp:positionH>
            <wp:positionV relativeFrom="paragraph">
              <wp:posOffset>7914640</wp:posOffset>
            </wp:positionV>
            <wp:extent cx="3616494" cy="666115"/>
            <wp:effectExtent l="0" t="0" r="3175" b="635"/>
            <wp:wrapNone/>
            <wp:docPr id="7" name="Picture 7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DOE_SLS_LOGO_Left (2)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6494" cy="666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0F0B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ABF6A2D" wp14:editId="62511387">
                <wp:simplePos x="0" y="0"/>
                <wp:positionH relativeFrom="column">
                  <wp:posOffset>2781300</wp:posOffset>
                </wp:positionH>
                <wp:positionV relativeFrom="paragraph">
                  <wp:posOffset>3743325</wp:posOffset>
                </wp:positionV>
                <wp:extent cx="3819525" cy="4171950"/>
                <wp:effectExtent l="0" t="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9525" cy="417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90B225" w14:textId="131913C3" w:rsidR="006A13A5" w:rsidRPr="00C60F0B" w:rsidRDefault="006A13A5" w:rsidP="00EA6460">
                            <w:pPr>
                              <w:pStyle w:val="NoSpacing"/>
                              <w:rPr>
                                <w:rFonts w:ascii="Metropolis Light" w:hAnsi="Metropolis Light" w:cs="Metropolis Light"/>
                                <w:sz w:val="24"/>
                                <w:szCs w:val="24"/>
                              </w:rPr>
                            </w:pPr>
                            <w:r w:rsidRPr="00C60F0B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1</w:t>
                            </w:r>
                            <w:r w:rsidRPr="00C60F0B">
                              <w:rPr>
                                <w:sz w:val="24"/>
                                <w:szCs w:val="24"/>
                              </w:rPr>
                              <w:t xml:space="preserve">. </w:t>
                            </w:r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Apple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অ্যাপ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স্টোর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বা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 Google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প্লে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স্টোর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থেকে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 Sora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অ্যাপটি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ইনস্টল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করুন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অথবা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 soraapp.com-</w:t>
                            </w:r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এ</w:t>
                            </w:r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যান</w:t>
                            </w:r>
                            <w:proofErr w:type="spellEnd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।</w:t>
                            </w:r>
                          </w:p>
                          <w:p w14:paraId="552224B2" w14:textId="77777777" w:rsidR="00C60F0B" w:rsidRPr="00C60F0B" w:rsidRDefault="006A13A5" w:rsidP="00D50AF7">
                            <w:pPr>
                              <w:pStyle w:val="NoSpacing"/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</w:pPr>
                            <w:r w:rsidRPr="00C60F0B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2.</w:t>
                            </w:r>
                            <w:r w:rsidRPr="00C60F0B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>Sora-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তে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আপনার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সেটআপ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কোডটি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লিখুন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: </w:t>
                            </w:r>
                            <w:proofErr w:type="spellStart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>nycschools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2442B909" w14:textId="067AC47A" w:rsidR="006A13A5" w:rsidRPr="00C60F0B" w:rsidRDefault="006A13A5" w:rsidP="00D50AF7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C60F0B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3.</w:t>
                            </w:r>
                            <w:r w:rsidRPr="00C60F0B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আপনার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প্রোফাইলের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মধ্যে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থাকা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, + Add a library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নির্বাচন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করুন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এবং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আপনার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পছন্দের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পাবলিক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লাইব্রেরিটি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প্রবেশ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করান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A6029" w:rsidRPr="00C60F0B">
                              <w:rPr>
                                <w:sz w:val="24"/>
                                <w:szCs w:val="24"/>
                              </w:rPr>
                              <w:t>*</w:t>
                            </w:r>
                          </w:p>
                          <w:p w14:paraId="2EC15D2C" w14:textId="77777777" w:rsidR="006A13A5" w:rsidRPr="00C60F0B" w:rsidRDefault="006A13A5" w:rsidP="006A13A5">
                            <w:pPr>
                              <w:pStyle w:val="BasicParagraph"/>
                              <w:rPr>
                                <w:rFonts w:ascii="Metropolis Light" w:hAnsi="Metropolis Light" w:cs="Metropolis Light"/>
                                <w:b/>
                                <w:bCs/>
                              </w:rPr>
                            </w:pPr>
                          </w:p>
                          <w:p w14:paraId="063D4035" w14:textId="4F97456C" w:rsidR="003A6029" w:rsidRPr="00C60F0B" w:rsidRDefault="006A13A5" w:rsidP="00D50AF7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C60F0B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4.</w:t>
                            </w:r>
                            <w:r w:rsidRPr="00C60F0B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আপনি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যখন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কোনো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শিরোনাম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ধার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করার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জন্য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প্রস্তুত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হন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তারপর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আপনার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লাইব্রেরি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কার্ড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নম্বর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দিয়ে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সাইন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ইন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করুন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এবং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পড়া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শুরু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sz w:val="24"/>
                                <w:szCs w:val="24"/>
                              </w:rPr>
                              <w:t>করুন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sz w:val="24"/>
                                <w:szCs w:val="24"/>
                              </w:rPr>
                              <w:t>!</w:t>
                            </w:r>
                          </w:p>
                          <w:p w14:paraId="5DDC682F" w14:textId="77777777" w:rsidR="003A6029" w:rsidRDefault="003A6029" w:rsidP="00D50AF7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8FCA774" w14:textId="75BFF116" w:rsidR="000A2C21" w:rsidRPr="00D50AF7" w:rsidRDefault="003A6029" w:rsidP="00D50AF7">
                            <w:pPr>
                              <w:pStyle w:val="NoSpacing"/>
                            </w:pPr>
                            <w:r w:rsidRPr="001F0EAE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*</w:t>
                            </w:r>
                            <w:r w:rsidR="00EA6460" w:rsidRPr="00EA6460">
                              <w:t xml:space="preserve"> </w:t>
                            </w:r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NYCDOE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শিক্ষার্থী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লগইন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ব্যবহার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করে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Sora-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তে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লগইন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করা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শিক্ষার্থীরা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কোনো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অতিরিক্ত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পদক্ষেপ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ছাড়াই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তাত্ক্ষণিকভাবে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কুইন্স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পাবলিক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লাইব্রেরি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থেকে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শিরোনাম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ধার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নিতে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পারবে</w:t>
                            </w:r>
                            <w:proofErr w:type="spellEnd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।</w:t>
                            </w:r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NYCDOE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শিক্ষার্থীরা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ব্রুকলিন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পাবলিক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লাইব্রেরি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নিউ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ইয়র্ক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পাবলিক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লাইব্রেরি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এবং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অন্যান্য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পাবলিক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লাইব্রেরি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থেকে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একটি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বৈধ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লাইব্রেরি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কার্ড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দিয়ে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শিরোনামগুলি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ব্রাউজ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করতে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এবং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ধার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নিতে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পারবে</w:t>
                            </w:r>
                            <w:proofErr w:type="spellEnd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।</w:t>
                            </w:r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শুধু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মেনু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থেকে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একটি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লাইব্রেরি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যুক্ত</w:t>
                            </w:r>
                            <w:proofErr w:type="spellEnd"/>
                            <w:r w:rsidR="00C60F0B" w:rsidRPr="00C60F0B">
                              <w:rPr>
                                <w:rFonts w:ascii="MS Gothic" w:eastAsia="MS Gothic" w:hAnsi="MS Gothic" w:cs="MS Goth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করুন</w:t>
                            </w:r>
                            <w:proofErr w:type="spellEnd"/>
                            <w:r w:rsidR="00C60F0B" w:rsidRPr="00C60F0B">
                              <w:rPr>
                                <w:rFonts w:ascii="Nirmala UI" w:eastAsia="MS Gothic" w:hAnsi="Nirmala UI" w:cs="Nirmala UI"/>
                                <w:i/>
                                <w:iCs/>
                                <w:sz w:val="20"/>
                                <w:szCs w:val="20"/>
                              </w:rPr>
                              <w:t>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BF6A2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9pt;margin-top:294.75pt;width:300.75pt;height:328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" filled="f" stroked="f">
                <v:textbox>
                  <w:txbxContent>
                    <w:p w14:paraId="6390B225" w14:textId="131913C3" w:rsidR="006A13A5" w:rsidRPr="00C60F0B" w:rsidRDefault="006A13A5" w:rsidP="00EA6460">
                      <w:pPr>
                        <w:pStyle w:val="NoSpacing"/>
                        <w:rPr>
                          <w:rFonts w:ascii="Metropolis Light" w:hAnsi="Metropolis Light" w:cs="Metropolis Light"/>
                          <w:sz w:val="24"/>
                          <w:szCs w:val="24"/>
                        </w:rPr>
                      </w:pPr>
                      <w:r w:rsidRPr="00C60F0B">
                        <w:rPr>
                          <w:b/>
                          <w:bCs/>
                          <w:sz w:val="24"/>
                          <w:szCs w:val="24"/>
                        </w:rPr>
                        <w:t>1</w:t>
                      </w:r>
                      <w:r w:rsidRPr="00C60F0B">
                        <w:rPr>
                          <w:sz w:val="24"/>
                          <w:szCs w:val="24"/>
                        </w:rPr>
                        <w:t xml:space="preserve">. </w:t>
                      </w:r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Apple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অ্যাপ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স্টোর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বা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 Google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প্লে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স্টোর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থেকে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 Sora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অ্যাপটি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ইনস্টল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করুন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অথবা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 soraapp.com-</w:t>
                      </w:r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এ</w:t>
                      </w:r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যান</w:t>
                      </w:r>
                      <w:proofErr w:type="spellEnd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।</w:t>
                      </w:r>
                    </w:p>
                    <w:p w14:paraId="552224B2" w14:textId="77777777" w:rsidR="00C60F0B" w:rsidRPr="00C60F0B" w:rsidRDefault="006A13A5" w:rsidP="00D50AF7">
                      <w:pPr>
                        <w:pStyle w:val="NoSpacing"/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</w:pPr>
                      <w:r w:rsidRPr="00C60F0B">
                        <w:rPr>
                          <w:b/>
                          <w:bCs/>
                          <w:sz w:val="24"/>
                          <w:szCs w:val="24"/>
                        </w:rPr>
                        <w:t>2.</w:t>
                      </w:r>
                      <w:r w:rsidRPr="00C60F0B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>Sora-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তে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আপনার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সেটআপ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কোডটি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লিখুন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: </w:t>
                      </w:r>
                      <w:proofErr w:type="spellStart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>nycschools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2442B909" w14:textId="067AC47A" w:rsidR="006A13A5" w:rsidRPr="00C60F0B" w:rsidRDefault="006A13A5" w:rsidP="00D50AF7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C60F0B">
                        <w:rPr>
                          <w:b/>
                          <w:bCs/>
                          <w:sz w:val="24"/>
                          <w:szCs w:val="24"/>
                        </w:rPr>
                        <w:t>3.</w:t>
                      </w:r>
                      <w:r w:rsidRPr="00C60F0B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আপনার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প্রোফাইলের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মধ্যে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থাকা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, + Add a library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নির্বাচন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করুন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এবং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আপনার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পছন্দের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পাবলিক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লাইব্রেরিটি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প্রবেশ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করান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 </w:t>
                      </w:r>
                      <w:r w:rsidR="003A6029" w:rsidRPr="00C60F0B">
                        <w:rPr>
                          <w:sz w:val="24"/>
                          <w:szCs w:val="24"/>
                        </w:rPr>
                        <w:t>*</w:t>
                      </w:r>
                    </w:p>
                    <w:p w14:paraId="2EC15D2C" w14:textId="77777777" w:rsidR="006A13A5" w:rsidRPr="00C60F0B" w:rsidRDefault="006A13A5" w:rsidP="006A13A5">
                      <w:pPr>
                        <w:pStyle w:val="BasicParagraph"/>
                        <w:rPr>
                          <w:rFonts w:ascii="Metropolis Light" w:hAnsi="Metropolis Light" w:cs="Metropolis Light"/>
                          <w:b/>
                          <w:bCs/>
                        </w:rPr>
                      </w:pPr>
                    </w:p>
                    <w:p w14:paraId="063D4035" w14:textId="4F97456C" w:rsidR="003A6029" w:rsidRPr="00C60F0B" w:rsidRDefault="006A13A5" w:rsidP="00D50AF7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C60F0B">
                        <w:rPr>
                          <w:b/>
                          <w:bCs/>
                          <w:sz w:val="24"/>
                          <w:szCs w:val="24"/>
                        </w:rPr>
                        <w:t>4.</w:t>
                      </w:r>
                      <w:r w:rsidRPr="00C60F0B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আপনি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যখন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কোনো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শিরোনাম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ধার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করার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জন্য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প্রস্তুত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হন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তারপর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আপনার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লাইব্রেরি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কার্ড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নম্বর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দিয়ে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সাইন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ইন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করুন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এবং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পড়া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শুরু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sz w:val="24"/>
                          <w:szCs w:val="24"/>
                        </w:rPr>
                        <w:t>করুন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sz w:val="24"/>
                          <w:szCs w:val="24"/>
                        </w:rPr>
                        <w:t>!</w:t>
                      </w:r>
                    </w:p>
                    <w:p w14:paraId="5DDC682F" w14:textId="77777777" w:rsidR="003A6029" w:rsidRDefault="003A6029" w:rsidP="00D50AF7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</w:p>
                    <w:p w14:paraId="78FCA774" w14:textId="75BFF116" w:rsidR="000A2C21" w:rsidRPr="00D50AF7" w:rsidRDefault="003A6029" w:rsidP="00D50AF7">
                      <w:pPr>
                        <w:pStyle w:val="NoSpacing"/>
                      </w:pPr>
                      <w:r w:rsidRPr="001F0EAE">
                        <w:rPr>
                          <w:i/>
                          <w:iCs/>
                          <w:sz w:val="20"/>
                          <w:szCs w:val="20"/>
                        </w:rPr>
                        <w:t>*</w:t>
                      </w:r>
                      <w:r w:rsidR="00EA6460" w:rsidRPr="00EA6460">
                        <w:t xml:space="preserve"> </w:t>
                      </w:r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NYCDOE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শিক্ষার্থী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লগইন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ব্যবহার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করে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 Sora-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তে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লগইন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করা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শিক্ষার্থীরা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কোনো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অতিরিক্ত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পদক্ষেপ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ছাড়াই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তাত্ক্ষণিকভাবে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কুইন্স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পাবলিক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লাইব্রেরি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থেকে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শিরোনাম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ধার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নিতে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পারবে</w:t>
                      </w:r>
                      <w:proofErr w:type="spellEnd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।</w:t>
                      </w:r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 NYCDOE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শিক্ষার্থীরা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ব্রুকলিন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পাবলিক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লাইব্রেরি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নিউ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ইয়র্ক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পাবলিক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লাইব্রেরি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এবং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অন্যান্য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পাবলিক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লাইব্রেরি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থেকে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একটি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বৈধ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লাইব্রেরি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কার্ড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দিয়ে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শিরোনামগুলি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ব্রাউজ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করতে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এবং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ধার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নিতে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পারবে</w:t>
                      </w:r>
                      <w:proofErr w:type="spellEnd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।</w:t>
                      </w:r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শুধু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মেনু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থেকে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একটি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লাইব্রেরি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যুক্ত</w:t>
                      </w:r>
                      <w:proofErr w:type="spellEnd"/>
                      <w:r w:rsidR="00C60F0B" w:rsidRPr="00C60F0B">
                        <w:rPr>
                          <w:rFonts w:ascii="MS Gothic" w:eastAsia="MS Gothic" w:hAnsi="MS Gothic" w:cs="MS Goth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করুন</w:t>
                      </w:r>
                      <w:proofErr w:type="spellEnd"/>
                      <w:r w:rsidR="00C60F0B" w:rsidRPr="00C60F0B">
                        <w:rPr>
                          <w:rFonts w:ascii="Nirmala UI" w:eastAsia="MS Gothic" w:hAnsi="Nirmala UI" w:cs="Nirmala UI"/>
                          <w:i/>
                          <w:iCs/>
                          <w:sz w:val="20"/>
                          <w:szCs w:val="20"/>
                        </w:rPr>
                        <w:t>।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60F0B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301EBBB" wp14:editId="50F3E7CB">
                <wp:simplePos x="0" y="0"/>
                <wp:positionH relativeFrom="column">
                  <wp:posOffset>2809875</wp:posOffset>
                </wp:positionH>
                <wp:positionV relativeFrom="paragraph">
                  <wp:posOffset>2876550</wp:posOffset>
                </wp:positionV>
                <wp:extent cx="3952875" cy="857250"/>
                <wp:effectExtent l="0" t="0" r="9525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287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13356C" w14:textId="46D1816B" w:rsidR="006A13A5" w:rsidRPr="00C60F0B" w:rsidRDefault="00C60F0B" w:rsidP="00D50AF7">
                            <w:pPr>
                              <w:pStyle w:val="NoSpacing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60F0B">
                              <w:rPr>
                                <w:rFonts w:ascii="MS Gothic" w:eastAsia="MS Gothic" w:hAnsi="MS Gothic" w:cs="MS Gothic"/>
                                <w:b/>
                                <w:bCs/>
                                <w:sz w:val="28"/>
                                <w:szCs w:val="28"/>
                              </w:rPr>
                              <w:t>Sora-</w:t>
                            </w:r>
                            <w:r w:rsidRPr="00C60F0B">
                              <w:rPr>
                                <w:rFonts w:ascii="Nirmala UI" w:eastAsia="MS Gothic" w:hAnsi="Nirmala UI" w:cs="Nirmala UI"/>
                                <w:b/>
                                <w:bCs/>
                                <w:sz w:val="28"/>
                                <w:szCs w:val="28"/>
                              </w:rPr>
                              <w:t>র</w:t>
                            </w:r>
                            <w:r w:rsidRPr="00C60F0B">
                              <w:rPr>
                                <w:rFonts w:ascii="MS Gothic" w:eastAsia="MS Gothic" w:hAnsi="MS Gothic" w:cs="MS Gothic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60F0B">
                              <w:rPr>
                                <w:rFonts w:ascii="Nirmala UI" w:eastAsia="MS Gothic" w:hAnsi="Nirmala UI" w:cs="Nirmala UI"/>
                                <w:b/>
                                <w:bCs/>
                                <w:sz w:val="28"/>
                                <w:szCs w:val="28"/>
                              </w:rPr>
                              <w:t>মাধ্যমে</w:t>
                            </w:r>
                            <w:proofErr w:type="spellEnd"/>
                            <w:r w:rsidRPr="00C60F0B">
                              <w:rPr>
                                <w:rFonts w:ascii="MS Gothic" w:eastAsia="MS Gothic" w:hAnsi="MS Gothic" w:cs="MS Gothic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60F0B">
                              <w:rPr>
                                <w:rFonts w:ascii="Nirmala UI" w:eastAsia="MS Gothic" w:hAnsi="Nirmala UI" w:cs="Nirmala UI"/>
                                <w:b/>
                                <w:bCs/>
                                <w:sz w:val="28"/>
                                <w:szCs w:val="28"/>
                              </w:rPr>
                              <w:t>লাইব্রেরি</w:t>
                            </w:r>
                            <w:proofErr w:type="spellEnd"/>
                            <w:r w:rsidRPr="00C60F0B">
                              <w:rPr>
                                <w:rFonts w:ascii="MS Gothic" w:eastAsia="MS Gothic" w:hAnsi="MS Gothic" w:cs="MS Gothic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60F0B">
                              <w:rPr>
                                <w:rFonts w:ascii="Nirmala UI" w:eastAsia="MS Gothic" w:hAnsi="Nirmala UI" w:cs="Nirmala UI"/>
                                <w:b/>
                                <w:bCs/>
                                <w:sz w:val="28"/>
                                <w:szCs w:val="28"/>
                              </w:rPr>
                              <w:t>থেকে</w:t>
                            </w:r>
                            <w:proofErr w:type="spellEnd"/>
                            <w:r w:rsidRPr="00C60F0B">
                              <w:rPr>
                                <w:rFonts w:ascii="MS Gothic" w:eastAsia="MS Gothic" w:hAnsi="MS Gothic" w:cs="MS Gothic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60F0B">
                              <w:rPr>
                                <w:rFonts w:ascii="Nirmala UI" w:eastAsia="MS Gothic" w:hAnsi="Nirmala UI" w:cs="Nirmala UI"/>
                                <w:b/>
                                <w:bCs/>
                                <w:sz w:val="28"/>
                                <w:szCs w:val="28"/>
                              </w:rPr>
                              <w:t>কীভাবে</w:t>
                            </w:r>
                            <w:proofErr w:type="spellEnd"/>
                            <w:r w:rsidRPr="00C60F0B">
                              <w:rPr>
                                <w:rFonts w:ascii="MS Gothic" w:eastAsia="MS Gothic" w:hAnsi="MS Gothic" w:cs="MS Gothic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60F0B">
                              <w:rPr>
                                <w:rFonts w:ascii="Nirmala UI" w:eastAsia="MS Gothic" w:hAnsi="Nirmala UI" w:cs="Nirmala UI"/>
                                <w:b/>
                                <w:bCs/>
                                <w:sz w:val="28"/>
                                <w:szCs w:val="28"/>
                              </w:rPr>
                              <w:t>শিরোনাম</w:t>
                            </w:r>
                            <w:proofErr w:type="spellEnd"/>
                            <w:r w:rsidRPr="00C60F0B">
                              <w:rPr>
                                <w:rFonts w:ascii="MS Gothic" w:eastAsia="MS Gothic" w:hAnsi="MS Gothic" w:cs="MS Gothic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60F0B">
                              <w:rPr>
                                <w:rFonts w:ascii="Nirmala UI" w:eastAsia="MS Gothic" w:hAnsi="Nirmala UI" w:cs="Nirmala UI"/>
                                <w:b/>
                                <w:bCs/>
                                <w:sz w:val="28"/>
                                <w:szCs w:val="28"/>
                              </w:rPr>
                              <w:t>অ্যাক্সেস</w:t>
                            </w:r>
                            <w:proofErr w:type="spellEnd"/>
                            <w:r w:rsidRPr="00C60F0B">
                              <w:rPr>
                                <w:rFonts w:ascii="MS Gothic" w:eastAsia="MS Gothic" w:hAnsi="MS Gothic" w:cs="MS Gothic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60F0B">
                              <w:rPr>
                                <w:rFonts w:ascii="Nirmala UI" w:eastAsia="MS Gothic" w:hAnsi="Nirmala UI" w:cs="Nirmala UI"/>
                                <w:b/>
                                <w:bCs/>
                                <w:sz w:val="28"/>
                                <w:szCs w:val="28"/>
                              </w:rPr>
                              <w:t>করবেন</w:t>
                            </w:r>
                            <w:proofErr w:type="spellEnd"/>
                            <w:r w:rsidRPr="00C60F0B">
                              <w:rPr>
                                <w:rFonts w:ascii="MS Gothic" w:eastAsia="MS Gothic" w:hAnsi="MS Gothic" w:cs="MS Gothic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60F0B">
                              <w:rPr>
                                <w:rFonts w:ascii="Nirmala UI" w:eastAsia="MS Gothic" w:hAnsi="Nirmala UI" w:cs="Nirmala UI"/>
                                <w:b/>
                                <w:bCs/>
                                <w:sz w:val="28"/>
                                <w:szCs w:val="28"/>
                              </w:rPr>
                              <w:t>এখানে</w:t>
                            </w:r>
                            <w:proofErr w:type="spellEnd"/>
                            <w:r w:rsidRPr="00C60F0B">
                              <w:rPr>
                                <w:rFonts w:ascii="MS Gothic" w:eastAsia="MS Gothic" w:hAnsi="MS Gothic" w:cs="MS Gothic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60F0B">
                              <w:rPr>
                                <w:rFonts w:ascii="Nirmala UI" w:eastAsia="MS Gothic" w:hAnsi="Nirmala UI" w:cs="Nirmala UI"/>
                                <w:b/>
                                <w:bCs/>
                                <w:sz w:val="28"/>
                                <w:szCs w:val="28"/>
                              </w:rPr>
                              <w:t>তা</w:t>
                            </w:r>
                            <w:proofErr w:type="spellEnd"/>
                            <w:r w:rsidRPr="00C60F0B">
                              <w:rPr>
                                <w:rFonts w:ascii="MS Gothic" w:eastAsia="MS Gothic" w:hAnsi="MS Gothic" w:cs="MS Gothic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60F0B">
                              <w:rPr>
                                <w:rFonts w:ascii="Nirmala UI" w:eastAsia="MS Gothic" w:hAnsi="Nirmala UI" w:cs="Nirmala UI"/>
                                <w:b/>
                                <w:bCs/>
                                <w:sz w:val="28"/>
                                <w:szCs w:val="28"/>
                              </w:rPr>
                              <w:t>দেখুন</w:t>
                            </w:r>
                            <w:proofErr w:type="spellEnd"/>
                            <w:r w:rsidRPr="00C60F0B">
                              <w:rPr>
                                <w:rFonts w:ascii="MS Gothic" w:eastAsia="MS Gothic" w:hAnsi="MS Gothic" w:cs="MS Gothic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1EBBB" id="_x0000_s1027" type="#_x0000_t202" style="position:absolute;margin-left:221.25pt;margin-top:226.5pt;width:311.25pt;height:67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" stroked="f">
                <v:textbox>
                  <w:txbxContent>
                    <w:p w14:paraId="7813356C" w14:textId="46D1816B" w:rsidR="006A13A5" w:rsidRPr="00C60F0B" w:rsidRDefault="00C60F0B" w:rsidP="00D50AF7">
                      <w:pPr>
                        <w:pStyle w:val="NoSpacing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C60F0B">
                        <w:rPr>
                          <w:rFonts w:ascii="MS Gothic" w:eastAsia="MS Gothic" w:hAnsi="MS Gothic" w:cs="MS Gothic"/>
                          <w:b/>
                          <w:bCs/>
                          <w:sz w:val="28"/>
                          <w:szCs w:val="28"/>
                        </w:rPr>
                        <w:t>Sora-</w:t>
                      </w:r>
                      <w:r w:rsidRPr="00C60F0B">
                        <w:rPr>
                          <w:rFonts w:ascii="Nirmala UI" w:eastAsia="MS Gothic" w:hAnsi="Nirmala UI" w:cs="Nirmala UI"/>
                          <w:b/>
                          <w:bCs/>
                          <w:sz w:val="28"/>
                          <w:szCs w:val="28"/>
                        </w:rPr>
                        <w:t>র</w:t>
                      </w:r>
                      <w:r w:rsidRPr="00C60F0B">
                        <w:rPr>
                          <w:rFonts w:ascii="MS Gothic" w:eastAsia="MS Gothic" w:hAnsi="MS Gothic" w:cs="MS Gothic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60F0B">
                        <w:rPr>
                          <w:rFonts w:ascii="Nirmala UI" w:eastAsia="MS Gothic" w:hAnsi="Nirmala UI" w:cs="Nirmala UI"/>
                          <w:b/>
                          <w:bCs/>
                          <w:sz w:val="28"/>
                          <w:szCs w:val="28"/>
                        </w:rPr>
                        <w:t>মাধ্যমে</w:t>
                      </w:r>
                      <w:proofErr w:type="spellEnd"/>
                      <w:r w:rsidRPr="00C60F0B">
                        <w:rPr>
                          <w:rFonts w:ascii="MS Gothic" w:eastAsia="MS Gothic" w:hAnsi="MS Gothic" w:cs="MS Gothic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60F0B">
                        <w:rPr>
                          <w:rFonts w:ascii="Nirmala UI" w:eastAsia="MS Gothic" w:hAnsi="Nirmala UI" w:cs="Nirmala UI"/>
                          <w:b/>
                          <w:bCs/>
                          <w:sz w:val="28"/>
                          <w:szCs w:val="28"/>
                        </w:rPr>
                        <w:t>লাইব্রেরি</w:t>
                      </w:r>
                      <w:proofErr w:type="spellEnd"/>
                      <w:r w:rsidRPr="00C60F0B">
                        <w:rPr>
                          <w:rFonts w:ascii="MS Gothic" w:eastAsia="MS Gothic" w:hAnsi="MS Gothic" w:cs="MS Gothic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60F0B">
                        <w:rPr>
                          <w:rFonts w:ascii="Nirmala UI" w:eastAsia="MS Gothic" w:hAnsi="Nirmala UI" w:cs="Nirmala UI"/>
                          <w:b/>
                          <w:bCs/>
                          <w:sz w:val="28"/>
                          <w:szCs w:val="28"/>
                        </w:rPr>
                        <w:t>থেকে</w:t>
                      </w:r>
                      <w:proofErr w:type="spellEnd"/>
                      <w:r w:rsidRPr="00C60F0B">
                        <w:rPr>
                          <w:rFonts w:ascii="MS Gothic" w:eastAsia="MS Gothic" w:hAnsi="MS Gothic" w:cs="MS Gothic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60F0B">
                        <w:rPr>
                          <w:rFonts w:ascii="Nirmala UI" w:eastAsia="MS Gothic" w:hAnsi="Nirmala UI" w:cs="Nirmala UI"/>
                          <w:b/>
                          <w:bCs/>
                          <w:sz w:val="28"/>
                          <w:szCs w:val="28"/>
                        </w:rPr>
                        <w:t>কীভাবে</w:t>
                      </w:r>
                      <w:proofErr w:type="spellEnd"/>
                      <w:r w:rsidRPr="00C60F0B">
                        <w:rPr>
                          <w:rFonts w:ascii="MS Gothic" w:eastAsia="MS Gothic" w:hAnsi="MS Gothic" w:cs="MS Gothic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60F0B">
                        <w:rPr>
                          <w:rFonts w:ascii="Nirmala UI" w:eastAsia="MS Gothic" w:hAnsi="Nirmala UI" w:cs="Nirmala UI"/>
                          <w:b/>
                          <w:bCs/>
                          <w:sz w:val="28"/>
                          <w:szCs w:val="28"/>
                        </w:rPr>
                        <w:t>শিরোনাম</w:t>
                      </w:r>
                      <w:proofErr w:type="spellEnd"/>
                      <w:r w:rsidRPr="00C60F0B">
                        <w:rPr>
                          <w:rFonts w:ascii="MS Gothic" w:eastAsia="MS Gothic" w:hAnsi="MS Gothic" w:cs="MS Gothic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60F0B">
                        <w:rPr>
                          <w:rFonts w:ascii="Nirmala UI" w:eastAsia="MS Gothic" w:hAnsi="Nirmala UI" w:cs="Nirmala UI"/>
                          <w:b/>
                          <w:bCs/>
                          <w:sz w:val="28"/>
                          <w:szCs w:val="28"/>
                        </w:rPr>
                        <w:t>অ্যাক্সেস</w:t>
                      </w:r>
                      <w:proofErr w:type="spellEnd"/>
                      <w:r w:rsidRPr="00C60F0B">
                        <w:rPr>
                          <w:rFonts w:ascii="MS Gothic" w:eastAsia="MS Gothic" w:hAnsi="MS Gothic" w:cs="MS Gothic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60F0B">
                        <w:rPr>
                          <w:rFonts w:ascii="Nirmala UI" w:eastAsia="MS Gothic" w:hAnsi="Nirmala UI" w:cs="Nirmala UI"/>
                          <w:b/>
                          <w:bCs/>
                          <w:sz w:val="28"/>
                          <w:szCs w:val="28"/>
                        </w:rPr>
                        <w:t>করবেন</w:t>
                      </w:r>
                      <w:proofErr w:type="spellEnd"/>
                      <w:r w:rsidRPr="00C60F0B">
                        <w:rPr>
                          <w:rFonts w:ascii="MS Gothic" w:eastAsia="MS Gothic" w:hAnsi="MS Gothic" w:cs="MS Gothic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60F0B">
                        <w:rPr>
                          <w:rFonts w:ascii="Nirmala UI" w:eastAsia="MS Gothic" w:hAnsi="Nirmala UI" w:cs="Nirmala UI"/>
                          <w:b/>
                          <w:bCs/>
                          <w:sz w:val="28"/>
                          <w:szCs w:val="28"/>
                        </w:rPr>
                        <w:t>এখানে</w:t>
                      </w:r>
                      <w:proofErr w:type="spellEnd"/>
                      <w:r w:rsidRPr="00C60F0B">
                        <w:rPr>
                          <w:rFonts w:ascii="MS Gothic" w:eastAsia="MS Gothic" w:hAnsi="MS Gothic" w:cs="MS Gothic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60F0B">
                        <w:rPr>
                          <w:rFonts w:ascii="Nirmala UI" w:eastAsia="MS Gothic" w:hAnsi="Nirmala UI" w:cs="Nirmala UI"/>
                          <w:b/>
                          <w:bCs/>
                          <w:sz w:val="28"/>
                          <w:szCs w:val="28"/>
                        </w:rPr>
                        <w:t>তা</w:t>
                      </w:r>
                      <w:proofErr w:type="spellEnd"/>
                      <w:r w:rsidRPr="00C60F0B">
                        <w:rPr>
                          <w:rFonts w:ascii="MS Gothic" w:eastAsia="MS Gothic" w:hAnsi="MS Gothic" w:cs="MS Gothic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60F0B">
                        <w:rPr>
                          <w:rFonts w:ascii="Nirmala UI" w:eastAsia="MS Gothic" w:hAnsi="Nirmala UI" w:cs="Nirmala UI"/>
                          <w:b/>
                          <w:bCs/>
                          <w:sz w:val="28"/>
                          <w:szCs w:val="28"/>
                        </w:rPr>
                        <w:t>দেখুন</w:t>
                      </w:r>
                      <w:proofErr w:type="spellEnd"/>
                      <w:r w:rsidRPr="00C60F0B">
                        <w:rPr>
                          <w:rFonts w:ascii="MS Gothic" w:eastAsia="MS Gothic" w:hAnsi="MS Gothic" w:cs="MS Gothic"/>
                          <w:b/>
                          <w:bCs/>
                          <w:sz w:val="28"/>
                          <w:szCs w:val="28"/>
                        </w:rPr>
                        <w:t>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A6460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DED37D5" wp14:editId="4F74C9CA">
                <wp:simplePos x="0" y="0"/>
                <wp:positionH relativeFrom="column">
                  <wp:posOffset>-552450</wp:posOffset>
                </wp:positionH>
                <wp:positionV relativeFrom="paragraph">
                  <wp:posOffset>2009775</wp:posOffset>
                </wp:positionV>
                <wp:extent cx="7239000" cy="10668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F660D4" w14:textId="395B31E3" w:rsidR="006A13A5" w:rsidRPr="00EA6460" w:rsidRDefault="00C60F0B" w:rsidP="00EA6460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C60F0B">
                              <w:rPr>
                                <w:sz w:val="36"/>
                                <w:szCs w:val="36"/>
                              </w:rPr>
                              <w:t xml:space="preserve">Sora </w:t>
                            </w:r>
                            <w:proofErr w:type="spellStart"/>
                            <w:r w:rsidRPr="00C60F0B">
                              <w:rPr>
                                <w:rFonts w:ascii="Nirmala UI" w:hAnsi="Nirmala UI" w:cs="Nirmala UI"/>
                                <w:sz w:val="36"/>
                                <w:szCs w:val="36"/>
                              </w:rPr>
                              <w:t>শিক্ষার্থীদেরকে</w:t>
                            </w:r>
                            <w:proofErr w:type="spellEnd"/>
                            <w:r w:rsidRPr="00C60F0B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60F0B">
                              <w:rPr>
                                <w:rFonts w:ascii="Nirmala UI" w:hAnsi="Nirmala UI" w:cs="Nirmala UI"/>
                                <w:sz w:val="36"/>
                                <w:szCs w:val="36"/>
                              </w:rPr>
                              <w:t>যেকোনো</w:t>
                            </w:r>
                            <w:proofErr w:type="spellEnd"/>
                            <w:r w:rsidRPr="00C60F0B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60F0B">
                              <w:rPr>
                                <w:rFonts w:ascii="Nirmala UI" w:hAnsi="Nirmala UI" w:cs="Nirmala UI"/>
                                <w:sz w:val="36"/>
                                <w:szCs w:val="36"/>
                              </w:rPr>
                              <w:t>পাবলিক</w:t>
                            </w:r>
                            <w:proofErr w:type="spellEnd"/>
                            <w:r w:rsidRPr="00C60F0B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60F0B">
                              <w:rPr>
                                <w:rFonts w:ascii="Nirmala UI" w:hAnsi="Nirmala UI" w:cs="Nirmala UI"/>
                                <w:sz w:val="36"/>
                                <w:szCs w:val="36"/>
                              </w:rPr>
                              <w:t>লাইব্রেরি</w:t>
                            </w:r>
                            <w:proofErr w:type="spellEnd"/>
                            <w:r w:rsidRPr="00C60F0B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60F0B">
                              <w:rPr>
                                <w:rFonts w:ascii="Nirmala UI" w:hAnsi="Nirmala UI" w:cs="Nirmala UI"/>
                                <w:sz w:val="36"/>
                                <w:szCs w:val="36"/>
                              </w:rPr>
                              <w:t>থেকে</w:t>
                            </w:r>
                            <w:proofErr w:type="spellEnd"/>
                            <w:r w:rsidRPr="00C60F0B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60F0B">
                              <w:rPr>
                                <w:rFonts w:ascii="Nirmala UI" w:hAnsi="Nirmala UI" w:cs="Nirmala UI"/>
                                <w:sz w:val="36"/>
                                <w:szCs w:val="36"/>
                              </w:rPr>
                              <w:t>বয়স</w:t>
                            </w:r>
                            <w:r w:rsidRPr="00C60F0B">
                              <w:rPr>
                                <w:sz w:val="36"/>
                                <w:szCs w:val="36"/>
                              </w:rPr>
                              <w:t>-</w:t>
                            </w:r>
                            <w:r w:rsidRPr="00C60F0B">
                              <w:rPr>
                                <w:rFonts w:ascii="Nirmala UI" w:hAnsi="Nirmala UI" w:cs="Nirmala UI"/>
                                <w:sz w:val="36"/>
                                <w:szCs w:val="36"/>
                              </w:rPr>
                              <w:t>উপযোগী</w:t>
                            </w:r>
                            <w:proofErr w:type="spellEnd"/>
                            <w:r w:rsidRPr="00C60F0B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60F0B">
                              <w:rPr>
                                <w:rFonts w:ascii="Nirmala UI" w:hAnsi="Nirmala UI" w:cs="Nirmala UI"/>
                                <w:sz w:val="36"/>
                                <w:szCs w:val="36"/>
                              </w:rPr>
                              <w:t>ডিজিটাল</w:t>
                            </w:r>
                            <w:proofErr w:type="spellEnd"/>
                            <w:r w:rsidRPr="00C60F0B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60F0B">
                              <w:rPr>
                                <w:rFonts w:ascii="Nirmala UI" w:hAnsi="Nirmala UI" w:cs="Nirmala UI"/>
                                <w:sz w:val="36"/>
                                <w:szCs w:val="36"/>
                              </w:rPr>
                              <w:t>বই</w:t>
                            </w:r>
                            <w:proofErr w:type="spellEnd"/>
                            <w:r w:rsidRPr="00C60F0B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60F0B">
                              <w:rPr>
                                <w:rFonts w:ascii="Nirmala UI" w:hAnsi="Nirmala UI" w:cs="Nirmala UI"/>
                                <w:sz w:val="36"/>
                                <w:szCs w:val="36"/>
                              </w:rPr>
                              <w:t>অন্বেষণের</w:t>
                            </w:r>
                            <w:proofErr w:type="spellEnd"/>
                            <w:r w:rsidRPr="00C60F0B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60F0B">
                              <w:rPr>
                                <w:rFonts w:ascii="Nirmala UI" w:hAnsi="Nirmala UI" w:cs="Nirmala UI"/>
                                <w:sz w:val="36"/>
                                <w:szCs w:val="36"/>
                              </w:rPr>
                              <w:t>সুযোগ</w:t>
                            </w:r>
                            <w:proofErr w:type="spellEnd"/>
                            <w:r w:rsidRPr="00C60F0B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60F0B">
                              <w:rPr>
                                <w:rFonts w:ascii="Nirmala UI" w:hAnsi="Nirmala UI" w:cs="Nirmala UI"/>
                                <w:sz w:val="36"/>
                                <w:szCs w:val="36"/>
                              </w:rPr>
                              <w:t>করে</w:t>
                            </w:r>
                            <w:proofErr w:type="spellEnd"/>
                            <w:r w:rsidRPr="00C60F0B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C60F0B">
                              <w:rPr>
                                <w:rFonts w:ascii="Nirmala UI" w:hAnsi="Nirmala UI" w:cs="Nirmala UI"/>
                                <w:sz w:val="36"/>
                                <w:szCs w:val="36"/>
                              </w:rPr>
                              <w:t>দেয়</w:t>
                            </w:r>
                            <w:proofErr w:type="spellEnd"/>
                            <w:r w:rsidRPr="00C60F0B">
                              <w:rPr>
                                <w:rFonts w:ascii="Nirmala UI" w:hAnsi="Nirmala UI" w:cs="Nirmala UI"/>
                                <w:sz w:val="36"/>
                                <w:szCs w:val="36"/>
                              </w:rPr>
                              <w:t>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ED37D5" id="_x0000_s1028" type="#_x0000_t202" style="position:absolute;margin-left:-43.5pt;margin-top:158.25pt;width:570pt;height:8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" stroked="f">
                <v:textbox>
                  <w:txbxContent>
                    <w:p w14:paraId="1AF660D4" w14:textId="395B31E3" w:rsidR="006A13A5" w:rsidRPr="00EA6460" w:rsidRDefault="00C60F0B" w:rsidP="00EA6460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C60F0B">
                        <w:rPr>
                          <w:sz w:val="36"/>
                          <w:szCs w:val="36"/>
                        </w:rPr>
                        <w:t xml:space="preserve">Sora </w:t>
                      </w:r>
                      <w:proofErr w:type="spellStart"/>
                      <w:r w:rsidRPr="00C60F0B">
                        <w:rPr>
                          <w:rFonts w:ascii="Nirmala UI" w:hAnsi="Nirmala UI" w:cs="Nirmala UI"/>
                          <w:sz w:val="36"/>
                          <w:szCs w:val="36"/>
                        </w:rPr>
                        <w:t>শিক্ষার্থীদেরকে</w:t>
                      </w:r>
                      <w:proofErr w:type="spellEnd"/>
                      <w:r w:rsidRPr="00C60F0B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60F0B">
                        <w:rPr>
                          <w:rFonts w:ascii="Nirmala UI" w:hAnsi="Nirmala UI" w:cs="Nirmala UI"/>
                          <w:sz w:val="36"/>
                          <w:szCs w:val="36"/>
                        </w:rPr>
                        <w:t>যেকোনো</w:t>
                      </w:r>
                      <w:proofErr w:type="spellEnd"/>
                      <w:r w:rsidRPr="00C60F0B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60F0B">
                        <w:rPr>
                          <w:rFonts w:ascii="Nirmala UI" w:hAnsi="Nirmala UI" w:cs="Nirmala UI"/>
                          <w:sz w:val="36"/>
                          <w:szCs w:val="36"/>
                        </w:rPr>
                        <w:t>পাবলিক</w:t>
                      </w:r>
                      <w:proofErr w:type="spellEnd"/>
                      <w:r w:rsidRPr="00C60F0B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60F0B">
                        <w:rPr>
                          <w:rFonts w:ascii="Nirmala UI" w:hAnsi="Nirmala UI" w:cs="Nirmala UI"/>
                          <w:sz w:val="36"/>
                          <w:szCs w:val="36"/>
                        </w:rPr>
                        <w:t>লাইব্রেরি</w:t>
                      </w:r>
                      <w:proofErr w:type="spellEnd"/>
                      <w:r w:rsidRPr="00C60F0B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60F0B">
                        <w:rPr>
                          <w:rFonts w:ascii="Nirmala UI" w:hAnsi="Nirmala UI" w:cs="Nirmala UI"/>
                          <w:sz w:val="36"/>
                          <w:szCs w:val="36"/>
                        </w:rPr>
                        <w:t>থেকে</w:t>
                      </w:r>
                      <w:proofErr w:type="spellEnd"/>
                      <w:r w:rsidRPr="00C60F0B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60F0B">
                        <w:rPr>
                          <w:rFonts w:ascii="Nirmala UI" w:hAnsi="Nirmala UI" w:cs="Nirmala UI"/>
                          <w:sz w:val="36"/>
                          <w:szCs w:val="36"/>
                        </w:rPr>
                        <w:t>বয়স</w:t>
                      </w:r>
                      <w:r w:rsidRPr="00C60F0B">
                        <w:rPr>
                          <w:sz w:val="36"/>
                          <w:szCs w:val="36"/>
                        </w:rPr>
                        <w:t>-</w:t>
                      </w:r>
                      <w:r w:rsidRPr="00C60F0B">
                        <w:rPr>
                          <w:rFonts w:ascii="Nirmala UI" w:hAnsi="Nirmala UI" w:cs="Nirmala UI"/>
                          <w:sz w:val="36"/>
                          <w:szCs w:val="36"/>
                        </w:rPr>
                        <w:t>উপযোগী</w:t>
                      </w:r>
                      <w:proofErr w:type="spellEnd"/>
                      <w:r w:rsidRPr="00C60F0B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60F0B">
                        <w:rPr>
                          <w:rFonts w:ascii="Nirmala UI" w:hAnsi="Nirmala UI" w:cs="Nirmala UI"/>
                          <w:sz w:val="36"/>
                          <w:szCs w:val="36"/>
                        </w:rPr>
                        <w:t>ডিজিটাল</w:t>
                      </w:r>
                      <w:proofErr w:type="spellEnd"/>
                      <w:r w:rsidRPr="00C60F0B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60F0B">
                        <w:rPr>
                          <w:rFonts w:ascii="Nirmala UI" w:hAnsi="Nirmala UI" w:cs="Nirmala UI"/>
                          <w:sz w:val="36"/>
                          <w:szCs w:val="36"/>
                        </w:rPr>
                        <w:t>বই</w:t>
                      </w:r>
                      <w:proofErr w:type="spellEnd"/>
                      <w:r w:rsidRPr="00C60F0B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60F0B">
                        <w:rPr>
                          <w:rFonts w:ascii="Nirmala UI" w:hAnsi="Nirmala UI" w:cs="Nirmala UI"/>
                          <w:sz w:val="36"/>
                          <w:szCs w:val="36"/>
                        </w:rPr>
                        <w:t>অন্বেষণের</w:t>
                      </w:r>
                      <w:proofErr w:type="spellEnd"/>
                      <w:r w:rsidRPr="00C60F0B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60F0B">
                        <w:rPr>
                          <w:rFonts w:ascii="Nirmala UI" w:hAnsi="Nirmala UI" w:cs="Nirmala UI"/>
                          <w:sz w:val="36"/>
                          <w:szCs w:val="36"/>
                        </w:rPr>
                        <w:t>সুযোগ</w:t>
                      </w:r>
                      <w:proofErr w:type="spellEnd"/>
                      <w:r w:rsidRPr="00C60F0B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60F0B">
                        <w:rPr>
                          <w:rFonts w:ascii="Nirmala UI" w:hAnsi="Nirmala UI" w:cs="Nirmala UI"/>
                          <w:sz w:val="36"/>
                          <w:szCs w:val="36"/>
                        </w:rPr>
                        <w:t>করে</w:t>
                      </w:r>
                      <w:proofErr w:type="spellEnd"/>
                      <w:r w:rsidRPr="00C60F0B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C60F0B">
                        <w:rPr>
                          <w:rFonts w:ascii="Nirmala UI" w:hAnsi="Nirmala UI" w:cs="Nirmala UI"/>
                          <w:sz w:val="36"/>
                          <w:szCs w:val="36"/>
                        </w:rPr>
                        <w:t>দেয়</w:t>
                      </w:r>
                      <w:proofErr w:type="spellEnd"/>
                      <w:r w:rsidRPr="00C60F0B">
                        <w:rPr>
                          <w:rFonts w:ascii="Nirmala UI" w:hAnsi="Nirmala UI" w:cs="Nirmala UI"/>
                          <w:sz w:val="36"/>
                          <w:szCs w:val="36"/>
                        </w:rPr>
                        <w:t>।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05937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2BC809B0" wp14:editId="12BFACC7">
                <wp:simplePos x="0" y="0"/>
                <wp:positionH relativeFrom="column">
                  <wp:posOffset>-161925</wp:posOffset>
                </wp:positionH>
                <wp:positionV relativeFrom="paragraph">
                  <wp:posOffset>590550</wp:posOffset>
                </wp:positionV>
                <wp:extent cx="6734175" cy="933450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4175" cy="933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5455F2" w14:textId="2701A711" w:rsidR="00405937" w:rsidRPr="00405937" w:rsidRDefault="00C60F0B" w:rsidP="00405937">
                            <w:pPr>
                              <w:rPr>
                                <w:color w:val="33CCFF"/>
                              </w:rPr>
                            </w:pPr>
                            <w:proofErr w:type="spellStart"/>
                            <w:r w:rsidRPr="00C60F0B">
                              <w:rPr>
                                <w:rFonts w:ascii="Nirmala UI" w:eastAsia="MS Gothic" w:hAnsi="Nirmala UI" w:cs="Nirmala UI"/>
                                <w:color w:val="33CCFF"/>
                                <w:sz w:val="52"/>
                                <w:szCs w:val="52"/>
                              </w:rPr>
                              <w:t>শিক্ষার্থীদের</w:t>
                            </w:r>
                            <w:proofErr w:type="spellEnd"/>
                            <w:r w:rsidRPr="00C60F0B">
                              <w:rPr>
                                <w:rFonts w:ascii="MS Gothic" w:eastAsia="MS Gothic" w:hAnsi="MS Gothic" w:cs="MS Gothic"/>
                                <w:color w:val="33CCFF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C60F0B">
                              <w:rPr>
                                <w:rFonts w:ascii="Nirmala UI" w:eastAsia="MS Gothic" w:hAnsi="Nirmala UI" w:cs="Nirmala UI"/>
                                <w:color w:val="33CCFF"/>
                                <w:sz w:val="52"/>
                                <w:szCs w:val="52"/>
                              </w:rPr>
                              <w:t>রিডিং</w:t>
                            </w:r>
                            <w:proofErr w:type="spellEnd"/>
                            <w:r w:rsidRPr="00C60F0B">
                              <w:rPr>
                                <w:rFonts w:ascii="MS Gothic" w:eastAsia="MS Gothic" w:hAnsi="MS Gothic" w:cs="MS Gothic"/>
                                <w:color w:val="33CCFF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C60F0B">
                              <w:rPr>
                                <w:rFonts w:ascii="Nirmala UI" w:eastAsia="MS Gothic" w:hAnsi="Nirmala UI" w:cs="Nirmala UI"/>
                                <w:color w:val="33CCFF"/>
                                <w:sz w:val="52"/>
                                <w:szCs w:val="52"/>
                              </w:rPr>
                              <w:t>অ্যাপ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C809B0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-12.75pt;margin-top:46.5pt;width:530.25pt;height:73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" filled="f" stroked="f">
                <v:textbox>
                  <w:txbxContent>
                    <w:p w14:paraId="395455F2" w14:textId="2701A711" w:rsidR="00405937" w:rsidRPr="00405937" w:rsidRDefault="00C60F0B" w:rsidP="00405937">
                      <w:pPr>
                        <w:rPr>
                          <w:color w:val="33CCFF"/>
                        </w:rPr>
                      </w:pPr>
                      <w:proofErr w:type="spellStart"/>
                      <w:r w:rsidRPr="00C60F0B">
                        <w:rPr>
                          <w:rFonts w:ascii="Nirmala UI" w:eastAsia="MS Gothic" w:hAnsi="Nirmala UI" w:cs="Nirmala UI"/>
                          <w:color w:val="33CCFF"/>
                          <w:sz w:val="52"/>
                          <w:szCs w:val="52"/>
                        </w:rPr>
                        <w:t>শিক্ষার্থীদের</w:t>
                      </w:r>
                      <w:proofErr w:type="spellEnd"/>
                      <w:r w:rsidRPr="00C60F0B">
                        <w:rPr>
                          <w:rFonts w:ascii="MS Gothic" w:eastAsia="MS Gothic" w:hAnsi="MS Gothic" w:cs="MS Gothic"/>
                          <w:color w:val="33CCFF"/>
                          <w:sz w:val="52"/>
                          <w:szCs w:val="52"/>
                        </w:rPr>
                        <w:t xml:space="preserve"> </w:t>
                      </w:r>
                      <w:proofErr w:type="spellStart"/>
                      <w:r w:rsidRPr="00C60F0B">
                        <w:rPr>
                          <w:rFonts w:ascii="Nirmala UI" w:eastAsia="MS Gothic" w:hAnsi="Nirmala UI" w:cs="Nirmala UI"/>
                          <w:color w:val="33CCFF"/>
                          <w:sz w:val="52"/>
                          <w:szCs w:val="52"/>
                        </w:rPr>
                        <w:t>রিডিং</w:t>
                      </w:r>
                      <w:proofErr w:type="spellEnd"/>
                      <w:r w:rsidRPr="00C60F0B">
                        <w:rPr>
                          <w:rFonts w:ascii="MS Gothic" w:eastAsia="MS Gothic" w:hAnsi="MS Gothic" w:cs="MS Gothic"/>
                          <w:color w:val="33CCFF"/>
                          <w:sz w:val="52"/>
                          <w:szCs w:val="52"/>
                        </w:rPr>
                        <w:t xml:space="preserve"> </w:t>
                      </w:r>
                      <w:proofErr w:type="spellStart"/>
                      <w:r w:rsidRPr="00C60F0B">
                        <w:rPr>
                          <w:rFonts w:ascii="Nirmala UI" w:eastAsia="MS Gothic" w:hAnsi="Nirmala UI" w:cs="Nirmala UI"/>
                          <w:color w:val="33CCFF"/>
                          <w:sz w:val="52"/>
                          <w:szCs w:val="52"/>
                        </w:rPr>
                        <w:t>অ্যাপ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6A13A5">
        <w:rPr>
          <w:noProof/>
        </w:rPr>
        <w:t xml:space="preserve"> </w:t>
      </w:r>
      <w:r w:rsidR="006A13A5">
        <w:rPr>
          <w:noProof/>
        </w:rPr>
        <w:drawing>
          <wp:anchor distT="0" distB="0" distL="114300" distR="114300" simplePos="0" relativeHeight="251658240" behindDoc="1" locked="1" layoutInCell="1" allowOverlap="1" wp14:anchorId="124769AD" wp14:editId="364C89CA">
            <wp:simplePos x="0" y="0"/>
            <wp:positionH relativeFrom="margin">
              <wp:posOffset>-904875</wp:posOffset>
            </wp:positionH>
            <wp:positionV relativeFrom="page">
              <wp:posOffset>-113665</wp:posOffset>
            </wp:positionV>
            <wp:extent cx="7784465" cy="10073640"/>
            <wp:effectExtent l="0" t="0" r="6985" b="3810"/>
            <wp:wrapNone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4465" cy="10073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2145">
        <w:rPr>
          <w:noProof/>
        </w:rPr>
        <w:softHyphen/>
      </w:r>
    </w:p>
    <w:sectPr w:rsidR="009F0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etropolis Light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D70D61"/>
    <w:multiLevelType w:val="hybridMultilevel"/>
    <w:tmpl w:val="FD101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3A5"/>
    <w:rsid w:val="000010EA"/>
    <w:rsid w:val="000A2C21"/>
    <w:rsid w:val="00132145"/>
    <w:rsid w:val="001E3443"/>
    <w:rsid w:val="001F0EAE"/>
    <w:rsid w:val="0024163B"/>
    <w:rsid w:val="00364167"/>
    <w:rsid w:val="003A6029"/>
    <w:rsid w:val="00405937"/>
    <w:rsid w:val="00503FBB"/>
    <w:rsid w:val="006A13A5"/>
    <w:rsid w:val="00876FF1"/>
    <w:rsid w:val="009A5A0F"/>
    <w:rsid w:val="00A1712A"/>
    <w:rsid w:val="00AC69C7"/>
    <w:rsid w:val="00C11440"/>
    <w:rsid w:val="00C522F0"/>
    <w:rsid w:val="00C60F0B"/>
    <w:rsid w:val="00D50AF7"/>
    <w:rsid w:val="00DA5694"/>
    <w:rsid w:val="00EA6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6BFAD"/>
  <w15:chartTrackingRefBased/>
  <w15:docId w15:val="{36EAC219-33D0-4F5E-B50D-2269330F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59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6A13A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NoSpacing">
    <w:name w:val="No Spacing"/>
    <w:uiPriority w:val="1"/>
    <w:qFormat/>
    <w:rsid w:val="00D50A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Kelly</dc:creator>
  <cp:keywords/>
  <dc:description/>
  <cp:lastModifiedBy>Sarah Kelly</cp:lastModifiedBy>
  <cp:revision>3</cp:revision>
  <dcterms:created xsi:type="dcterms:W3CDTF">2020-12-02T21:14:00Z</dcterms:created>
  <dcterms:modified xsi:type="dcterms:W3CDTF">2021-07-26T20:39:00Z</dcterms:modified>
</cp:coreProperties>
</file>