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64B3C5" w14:textId="1059F2EA" w:rsidR="006A13A5" w:rsidRDefault="00417C08" w:rsidP="006A13A5">
      <w:pPr>
        <w:bidi/>
      </w:pPr>
      <w:r>
        <w:rPr>
          <w:noProof/>
          <w:sz w:val="2"/>
          <w:szCs w:val="2"/>
          <w:rtl/>
          <w:lang w:val="ur" w:bidi="ur"/>
        </w:rPr>
        <w:drawing>
          <wp:anchor distT="0" distB="0" distL="114300" distR="114300" simplePos="0" relativeHeight="251670528" behindDoc="0" locked="0" layoutInCell="1" allowOverlap="1" wp14:anchorId="0DCC292E" wp14:editId="2EE15CAF">
            <wp:simplePos x="0" y="0"/>
            <wp:positionH relativeFrom="column">
              <wp:posOffset>3515995</wp:posOffset>
            </wp:positionH>
            <wp:positionV relativeFrom="paragraph">
              <wp:posOffset>114300</wp:posOffset>
            </wp:positionV>
            <wp:extent cx="3217926" cy="974725"/>
            <wp:effectExtent l="0" t="0" r="1905" b="0"/>
            <wp:wrapNone/>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3217926" cy="974725"/>
                    </a:xfrm>
                    <a:prstGeom prst="rect">
                      <a:avLst/>
                    </a:prstGeom>
                  </pic:spPr>
                </pic:pic>
              </a:graphicData>
            </a:graphic>
            <wp14:sizeRelH relativeFrom="margin">
              <wp14:pctWidth>0</wp14:pctWidth>
            </wp14:sizeRelH>
            <wp14:sizeRelV relativeFrom="margin">
              <wp14:pctHeight>0</wp14:pctHeight>
            </wp14:sizeRelV>
          </wp:anchor>
        </w:drawing>
      </w:r>
      <w:r w:rsidR="00970611">
        <w:rPr>
          <w:rtl/>
          <w:lang w:bidi="ur"/>
        </w:rPr>
        <w:t>جی</w:t>
      </w:r>
    </w:p>
    <w:p w14:paraId="236D716F" w14:textId="16D8A5B6" w:rsidR="009F046C" w:rsidRDefault="00C82DD4" w:rsidP="006A13A5">
      <w:r>
        <w:rPr>
          <w:noProof/>
          <w:rtl/>
          <w:lang w:bidi="ur"/>
        </w:rPr>
        <w:drawing>
          <wp:anchor distT="0" distB="0" distL="114300" distR="114300" simplePos="0" relativeHeight="251666432" behindDoc="1" locked="0" layoutInCell="1" allowOverlap="1" wp14:anchorId="6F319BCE" wp14:editId="228327CA">
            <wp:simplePos x="0" y="0"/>
            <wp:positionH relativeFrom="margin">
              <wp:posOffset>4819650</wp:posOffset>
            </wp:positionH>
            <wp:positionV relativeFrom="paragraph">
              <wp:posOffset>7258050</wp:posOffset>
            </wp:positionV>
            <wp:extent cx="1962150" cy="1962150"/>
            <wp:effectExtent l="0" t="0" r="0" b="0"/>
            <wp:wrapNone/>
            <wp:docPr id="8" name="Picture 8" descr="علامت (لوگو) ، کمپنی کا نام&#10;&#10;تصریح از خود بنائی گئ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22).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62150" cy="1962150"/>
                    </a:xfrm>
                    <a:prstGeom prst="rect">
                      <a:avLst/>
                    </a:prstGeom>
                  </pic:spPr>
                </pic:pic>
              </a:graphicData>
            </a:graphic>
            <wp14:sizeRelH relativeFrom="margin">
              <wp14:pctWidth>0</wp14:pctWidth>
            </wp14:sizeRelH>
            <wp14:sizeRelV relativeFrom="margin">
              <wp14:pctHeight>0</wp14:pctHeight>
            </wp14:sizeRelV>
          </wp:anchor>
        </w:drawing>
      </w:r>
      <w:r>
        <w:rPr>
          <w:noProof/>
          <w:rtl/>
          <w:lang w:bidi="ur"/>
        </w:rPr>
        <mc:AlternateContent>
          <mc:Choice Requires="wps">
            <w:drawing>
              <wp:anchor distT="45720" distB="45720" distL="114300" distR="114300" simplePos="0" relativeHeight="251664384" behindDoc="0" locked="0" layoutInCell="1" allowOverlap="1" wp14:anchorId="5ABF6A2D" wp14:editId="466534F8">
                <wp:simplePos x="0" y="0"/>
                <wp:positionH relativeFrom="column">
                  <wp:posOffset>2781300</wp:posOffset>
                </wp:positionH>
                <wp:positionV relativeFrom="paragraph">
                  <wp:posOffset>3550920</wp:posOffset>
                </wp:positionV>
                <wp:extent cx="3819525" cy="440055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4400550"/>
                        </a:xfrm>
                        <a:prstGeom prst="rect">
                          <a:avLst/>
                        </a:prstGeom>
                        <a:noFill/>
                        <a:ln w="9525">
                          <a:noFill/>
                          <a:miter lim="800000"/>
                          <a:headEnd/>
                          <a:tailEnd/>
                        </a:ln>
                      </wps:spPr>
                      <wps:txbx>
                        <w:txbxContent>
                          <w:p w14:paraId="6EA8BC56" w14:textId="77777777" w:rsidR="00301145" w:rsidRPr="00301145" w:rsidRDefault="00301145" w:rsidP="00301145">
                            <w:pPr>
                              <w:bidi/>
                              <w:rPr>
                                <w:rFonts w:ascii="Arial" w:hAnsi="Arial"/>
                                <w:sz w:val="28"/>
                                <w:szCs w:val="28"/>
                              </w:rPr>
                            </w:pPr>
                            <w:r w:rsidRPr="00301145">
                              <w:rPr>
                                <w:sz w:val="28"/>
                                <w:szCs w:val="28"/>
                                <w:rtl/>
                                <w:lang w:bidi="ur"/>
                              </w:rPr>
                              <w:t>1. ایپل اپلی کیشن اسٹور یا گوگل کھیلیں اسٹور سے ساورا اپلی کیشن انسٹال کریں یا soraapp.com ویب سائٹ ملاحظہ کریں.</w:t>
                            </w:r>
                          </w:p>
                          <w:p w14:paraId="5A4E1837" w14:textId="77777777" w:rsidR="00301145" w:rsidRPr="00301145" w:rsidRDefault="00301145" w:rsidP="00301145">
                            <w:pPr>
                              <w:bidi/>
                              <w:rPr>
                                <w:rFonts w:ascii="Arial" w:hAnsi="Arial"/>
                                <w:sz w:val="28"/>
                                <w:szCs w:val="28"/>
                              </w:rPr>
                            </w:pPr>
                            <w:r w:rsidRPr="00301145">
                              <w:rPr>
                                <w:sz w:val="28"/>
                                <w:szCs w:val="28"/>
                                <w:rtl/>
                                <w:lang w:bidi="ur"/>
                              </w:rPr>
                              <w:t>2. ساورا ایپ میں ، اپنا تنصیب کوڈ درج کریں: nycschools</w:t>
                            </w:r>
                          </w:p>
                          <w:p w14:paraId="0103E242" w14:textId="77777777" w:rsidR="00301145" w:rsidRPr="00301145" w:rsidRDefault="00301145" w:rsidP="00301145">
                            <w:pPr>
                              <w:bidi/>
                              <w:rPr>
                                <w:rFonts w:ascii="Arial" w:hAnsi="Arial"/>
                                <w:sz w:val="28"/>
                                <w:szCs w:val="28"/>
                              </w:rPr>
                            </w:pPr>
                            <w:r w:rsidRPr="00301145">
                              <w:rPr>
                                <w:sz w:val="28"/>
                                <w:szCs w:val="28"/>
                                <w:rtl/>
                                <w:lang w:bidi="ur"/>
                              </w:rPr>
                              <w:t>3. آپ کے پروفائل کے تحت ، منتخب کریں + ایک لائبریری شامل کریں اور اپنی پسند کی عوامی لائبریری درج کریں</w:t>
                            </w:r>
                          </w:p>
                          <w:p w14:paraId="0D0B9D26" w14:textId="77777777" w:rsidR="00301145" w:rsidRPr="00301145" w:rsidRDefault="00301145" w:rsidP="00301145">
                            <w:pPr>
                              <w:bidi/>
                              <w:rPr>
                                <w:rFonts w:ascii="Arial" w:hAnsi="Arial"/>
                                <w:sz w:val="28"/>
                                <w:szCs w:val="28"/>
                              </w:rPr>
                            </w:pPr>
                            <w:r w:rsidRPr="00301145">
                              <w:rPr>
                                <w:sz w:val="28"/>
                                <w:szCs w:val="28"/>
                                <w:rtl/>
                                <w:lang w:bidi="ur"/>
                              </w:rPr>
                              <w:t>4. جب آپ ایک کتاب ادھار لینے کے لئے تیار ہوں تو ، اپنے لائبریری کارڈ نمبر کے ساتھ لاگ ان کریں اور پڑھنے سے شروع کرو!</w:t>
                            </w:r>
                          </w:p>
                          <w:p w14:paraId="5DDC682F" w14:textId="77777777" w:rsidR="003A6029" w:rsidRDefault="003A6029" w:rsidP="00D50AF7">
                            <w:pPr>
                              <w:pStyle w:val="NoSpacing"/>
                              <w:bidi/>
                              <w:rPr>
                                <w:sz w:val="28"/>
                                <w:szCs w:val="28"/>
                              </w:rPr>
                            </w:pPr>
                          </w:p>
                          <w:p w14:paraId="2B1065B8" w14:textId="77777777" w:rsidR="00301145" w:rsidRPr="00301145" w:rsidRDefault="00301145" w:rsidP="00301145">
                            <w:pPr>
                              <w:bidi/>
                              <w:ind w:left="-15"/>
                              <w:rPr>
                                <w:sz w:val="24"/>
                                <w:szCs w:val="24"/>
                              </w:rPr>
                            </w:pPr>
                            <w:r w:rsidRPr="00301145">
                              <w:rPr>
                                <w:sz w:val="24"/>
                                <w:szCs w:val="24"/>
                                <w:rtl/>
                                <w:lang w:bidi="ur"/>
                              </w:rPr>
                              <w:t>ان طالب علموں کے لئے جنہوں نے نیو یارک سٹی ڈیپارٹمنٹ آف ایجوکیشن (NYCDOE) کی طرف سے مقرر کردہ ان کے رجسٹریشن اکاؤنٹس کو استعمال کرتے ہوئے ان کے اندراج کے بارے میں دستخط کیے ، وہ فوری طور پر مزید اقدامات لینے کے بغیر کوئنز پبلک لائبریری سے کتابیں ادھار لے سکتے ہیں ۔ نیویارک سٹی ڈیپارٹمنٹ آف ایجوکیشن سے طالب علموں کو ایک درست لائبریری کارڈ کا استعمال کرتے ہوئے بروکلن پبلک لائبریری ، نیویارک پبلک لائبریری اور دیگر عوامی لائبریریوں سے کتابیں بھی براؤز اور قرضے لے سکتے ہیں ۔ صرف فہرست سے ایک لائبریری شامل کریں.</w:t>
                            </w:r>
                          </w:p>
                          <w:p w14:paraId="78FCA774" w14:textId="643F2E78" w:rsidR="000A2C21" w:rsidRPr="00D50AF7" w:rsidRDefault="000A2C21" w:rsidP="00301145">
                            <w:pPr>
                              <w:pStyle w:val="NoSpacing"/>
                              <w:bidi/>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BF6A2D" id="_x0000_t202" coordsize="21600,21600" o:spt="202" path="m,l,21600r21600,l21600,xe">
                <v:stroke joinstyle="miter"/>
                <v:path gradientshapeok="t" o:connecttype="rect"/>
              </v:shapetype>
              <v:shape id="Text Box 2" o:spid="_x0000_s1026" type="#_x0000_t202" style="position:absolute;margin-left:219pt;margin-top:279.6pt;width:300.75pt;height:346.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" filled="f" stroked="f">
                <v:textbox>
                  <w:txbxContent>
                    <w:p w14:paraId="6EA8BC56" w14:textId="77777777" w:rsidR="00301145" w:rsidRPr="00301145" w:rsidRDefault="00301145" w:rsidP="00301145">
                      <w:pPr>
                        <w:bidi/>
                        <w:rPr>
                          <w:rFonts w:ascii="Arial" w:hAnsi="Arial"/>
                          <w:sz w:val="28"/>
                          <w:szCs w:val="28"/>
                        </w:rPr>
                      </w:pPr>
                      <w:r w:rsidRPr="00301145">
                        <w:rPr>
                          <w:sz w:val="28"/>
                          <w:szCs w:val="28"/>
                          <w:rtl/>
                          <w:lang w:bidi="ur"/>
                        </w:rPr>
                        <w:t>1. ایپل اپلی کیشن اسٹور یا گوگل کھیلیں اسٹور سے ساورا اپلی کیشن انسٹال کریں یا soraapp.com ویب سائٹ ملاحظہ کریں.</w:t>
                      </w:r>
                    </w:p>
                    <w:p w14:paraId="5A4E1837" w14:textId="77777777" w:rsidR="00301145" w:rsidRPr="00301145" w:rsidRDefault="00301145" w:rsidP="00301145">
                      <w:pPr>
                        <w:bidi/>
                        <w:rPr>
                          <w:rFonts w:ascii="Arial" w:hAnsi="Arial"/>
                          <w:sz w:val="28"/>
                          <w:szCs w:val="28"/>
                        </w:rPr>
                      </w:pPr>
                      <w:r w:rsidRPr="00301145">
                        <w:rPr>
                          <w:sz w:val="28"/>
                          <w:szCs w:val="28"/>
                          <w:rtl/>
                          <w:lang w:bidi="ur"/>
                        </w:rPr>
                        <w:t>2. ساورا ایپ میں ، اپنا تنصیب کوڈ درج کریں: nycschools</w:t>
                      </w:r>
                    </w:p>
                    <w:p w14:paraId="0103E242" w14:textId="77777777" w:rsidR="00301145" w:rsidRPr="00301145" w:rsidRDefault="00301145" w:rsidP="00301145">
                      <w:pPr>
                        <w:bidi/>
                        <w:rPr>
                          <w:rFonts w:ascii="Arial" w:hAnsi="Arial"/>
                          <w:sz w:val="28"/>
                          <w:szCs w:val="28"/>
                        </w:rPr>
                      </w:pPr>
                      <w:r w:rsidRPr="00301145">
                        <w:rPr>
                          <w:sz w:val="28"/>
                          <w:szCs w:val="28"/>
                          <w:rtl/>
                          <w:lang w:bidi="ur"/>
                        </w:rPr>
                        <w:t>3. آپ کے پروفائل کے تحت ، منتخب کریں + ایک لائبریری شامل کریں اور اپنی پسند کی عوامی لائبریری درج کریں</w:t>
                      </w:r>
                    </w:p>
                    <w:p w14:paraId="0D0B9D26" w14:textId="77777777" w:rsidR="00301145" w:rsidRPr="00301145" w:rsidRDefault="00301145" w:rsidP="00301145">
                      <w:pPr>
                        <w:bidi/>
                        <w:rPr>
                          <w:rFonts w:ascii="Arial" w:hAnsi="Arial"/>
                          <w:sz w:val="28"/>
                          <w:szCs w:val="28"/>
                        </w:rPr>
                      </w:pPr>
                      <w:r w:rsidRPr="00301145">
                        <w:rPr>
                          <w:sz w:val="28"/>
                          <w:szCs w:val="28"/>
                          <w:rtl/>
                          <w:lang w:bidi="ur"/>
                        </w:rPr>
                        <w:t>4. جب آپ ایک کتاب ادھار لینے کے لئے تیار ہوں تو ، اپنے لائبریری کارڈ نمبر کے ساتھ لاگ ان کریں اور پڑھنے سے شروع کرو!</w:t>
                      </w:r>
                    </w:p>
                    <w:p w14:paraId="5DDC682F" w14:textId="77777777" w:rsidR="003A6029" w:rsidRDefault="003A6029" w:rsidP="00D50AF7">
                      <w:pPr>
                        <w:pStyle w:val="NoSpacing"/>
                        <w:bidi/>
                        <w:rPr>
                          <w:sz w:val="28"/>
                          <w:szCs w:val="28"/>
                        </w:rPr>
                      </w:pPr>
                    </w:p>
                    <w:p w14:paraId="2B1065B8" w14:textId="77777777" w:rsidR="00301145" w:rsidRPr="00301145" w:rsidRDefault="00301145" w:rsidP="00301145">
                      <w:pPr>
                        <w:bidi/>
                        <w:ind w:left="-15"/>
                        <w:rPr>
                          <w:sz w:val="24"/>
                          <w:szCs w:val="24"/>
                        </w:rPr>
                      </w:pPr>
                      <w:r w:rsidRPr="00301145">
                        <w:rPr>
                          <w:sz w:val="24"/>
                          <w:szCs w:val="24"/>
                          <w:rtl/>
                          <w:lang w:bidi="ur"/>
                        </w:rPr>
                        <w:t>ان طالب علموں کے لئے جنہوں نے نیو یارک سٹی ڈیپارٹمنٹ آف ایجوکیشن (NYCDOE) کی طرف سے مقرر کردہ ان کے رجسٹریشن اکاؤنٹس کو استعمال کرتے ہوئے ان کے اندراج کے بارے میں دستخط کیے ، وہ فوری طور پر مزید اقدامات لینے کے بغیر کوئنز پبلک لائبریری سے کتابیں ادھار لے سکتے ہیں ۔ نیویارک سٹی ڈیپارٹمنٹ آف ایجوکیشن سے طالب علموں کو ایک درست لائبریری کارڈ کا استعمال کرتے ہوئے بروکلن پبلک لائبریری ، نیویارک پبلک لائبریری اور دیگر عوامی لائبریریوں سے کتابیں بھی براؤز اور قرضے لے سکتے ہیں ۔ صرف فہرست سے ایک لائبریری شامل کریں.</w:t>
                      </w:r>
                    </w:p>
                    <w:p w14:paraId="78FCA774" w14:textId="643F2E78" w:rsidR="000A2C21" w:rsidRPr="00D50AF7" w:rsidRDefault="000A2C21" w:rsidP="00301145">
                      <w:pPr>
                        <w:pStyle w:val="NoSpacing"/>
                        <w:bidi/>
                      </w:pPr>
                    </w:p>
                  </w:txbxContent>
                </v:textbox>
                <w10:wrap type="square"/>
              </v:shape>
            </w:pict>
          </mc:Fallback>
        </mc:AlternateContent>
      </w:r>
      <w:r w:rsidR="00404034">
        <w:rPr>
          <w:noProof/>
          <w:rtl/>
          <w:lang w:bidi="ur"/>
        </w:rPr>
        <mc:AlternateContent>
          <mc:Choice Requires="wps">
            <w:drawing>
              <wp:anchor distT="45720" distB="45720" distL="114300" distR="114300" simplePos="0" relativeHeight="251668480" behindDoc="0" locked="0" layoutInCell="1" allowOverlap="1" wp14:anchorId="2BC809B0" wp14:editId="77E66F66">
                <wp:simplePos x="0" y="0"/>
                <wp:positionH relativeFrom="column">
                  <wp:posOffset>-257175</wp:posOffset>
                </wp:positionH>
                <wp:positionV relativeFrom="paragraph">
                  <wp:posOffset>591820</wp:posOffset>
                </wp:positionV>
                <wp:extent cx="3333750" cy="93345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933450"/>
                        </a:xfrm>
                        <a:prstGeom prst="rect">
                          <a:avLst/>
                        </a:prstGeom>
                        <a:noFill/>
                        <a:ln w="9525">
                          <a:noFill/>
                          <a:miter lim="800000"/>
                          <a:headEnd/>
                          <a:tailEnd/>
                        </a:ln>
                      </wps:spPr>
                      <wps:txbx>
                        <w:txbxContent>
                          <w:p w14:paraId="395455F2" w14:textId="57954F72" w:rsidR="00405937" w:rsidRPr="00301145" w:rsidRDefault="00301145" w:rsidP="00405937">
                            <w:pPr>
                              <w:bidi/>
                              <w:rPr>
                                <w:color w:val="33CCFF"/>
                                <w:sz w:val="52"/>
                                <w:szCs w:val="52"/>
                              </w:rPr>
                            </w:pPr>
                            <w:r w:rsidRPr="00301145">
                              <w:rPr>
                                <w:color w:val="33CCFF"/>
                                <w:sz w:val="52"/>
                                <w:szCs w:val="52"/>
                                <w:rtl/>
                                <w:lang w:bidi="ur"/>
                              </w:rPr>
                              <w:t>-طالب علم پڑھنے اپلی کیشن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C809B0" id="_x0000_s1027" type="#_x0000_t202" style="position:absolute;margin-left:-20.25pt;margin-top:46.6pt;width:262.5pt;height:73.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" filled="f" stroked="f">
                <v:textbox>
                  <w:txbxContent>
                    <w:p w14:paraId="395455F2" w14:textId="57954F72" w:rsidR="00405937" w:rsidRPr="00301145" w:rsidRDefault="00301145" w:rsidP="00405937">
                      <w:pPr>
                        <w:bidi/>
                        <w:rPr>
                          <w:color w:val="33CCFF"/>
                          <w:sz w:val="52"/>
                          <w:szCs w:val="52"/>
                        </w:rPr>
                      </w:pPr>
                      <w:r w:rsidRPr="00301145">
                        <w:rPr>
                          <w:color w:val="33CCFF"/>
                          <w:sz w:val="52"/>
                          <w:szCs w:val="52"/>
                          <w:rtl/>
                          <w:lang w:bidi="ur"/>
                        </w:rPr>
                        <w:t>-طالب علم پڑھنے اپلی کیشن</w:t>
                      </w:r>
                    </w:p>
                  </w:txbxContent>
                </v:textbox>
                <w10:wrap type="square"/>
              </v:shape>
            </w:pict>
          </mc:Fallback>
        </mc:AlternateContent>
      </w:r>
      <w:r w:rsidR="00301145">
        <w:rPr>
          <w:noProof/>
          <w:rtl/>
          <w:lang w:bidi="ur"/>
        </w:rPr>
        <mc:AlternateContent>
          <mc:Choice Requires="wps">
            <w:drawing>
              <wp:anchor distT="45720" distB="45720" distL="114300" distR="114300" simplePos="0" relativeHeight="251662336" behindDoc="0" locked="0" layoutInCell="1" allowOverlap="1" wp14:anchorId="7301EBBB" wp14:editId="2CF569A2">
                <wp:simplePos x="0" y="0"/>
                <wp:positionH relativeFrom="column">
                  <wp:posOffset>2809875</wp:posOffset>
                </wp:positionH>
                <wp:positionV relativeFrom="paragraph">
                  <wp:posOffset>2876550</wp:posOffset>
                </wp:positionV>
                <wp:extent cx="3581400" cy="85725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857250"/>
                        </a:xfrm>
                        <a:prstGeom prst="rect">
                          <a:avLst/>
                        </a:prstGeom>
                        <a:solidFill>
                          <a:srgbClr val="FFFFFF"/>
                        </a:solidFill>
                        <a:ln w="9525">
                          <a:noFill/>
                          <a:miter lim="800000"/>
                          <a:headEnd/>
                          <a:tailEnd/>
                        </a:ln>
                      </wps:spPr>
                      <wps:txbx>
                        <w:txbxContent>
                          <w:p w14:paraId="1F5580BE" w14:textId="77777777" w:rsidR="00301145" w:rsidRPr="00301145" w:rsidRDefault="00301145" w:rsidP="00301145">
                            <w:pPr>
                              <w:bidi/>
                              <w:ind w:left="-15"/>
                              <w:rPr>
                                <w:sz w:val="32"/>
                                <w:szCs w:val="32"/>
                              </w:rPr>
                            </w:pPr>
                            <w:r w:rsidRPr="00301145">
                              <w:rPr>
                                <w:sz w:val="32"/>
                                <w:szCs w:val="32"/>
                                <w:rtl/>
                                <w:lang w:bidi="ur"/>
                              </w:rPr>
                              <w:t>یہاں سورت ایپ کے ذریعے لائبریری سے ادب تک رسائی کا طریقہ ہے:</w:t>
                            </w:r>
                          </w:p>
                          <w:p w14:paraId="7813356C" w14:textId="29675589" w:rsidR="006A13A5" w:rsidRPr="00C60F0B" w:rsidRDefault="006A13A5" w:rsidP="00D50AF7">
                            <w:pPr>
                              <w:pStyle w:val="NoSpacing"/>
                              <w:bidi/>
                              <w:rPr>
                                <w:b/>
                                <w:bCs/>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01EBBB" id="_x0000_s1028" type="#_x0000_t202" style="position:absolute;margin-left:221.25pt;margin-top:226.5pt;width:282pt;height:6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" stroked="f">
                <v:textbox>
                  <w:txbxContent>
                    <w:p w14:paraId="1F5580BE" w14:textId="77777777" w:rsidR="00301145" w:rsidRPr="00301145" w:rsidRDefault="00301145" w:rsidP="00301145">
                      <w:pPr>
                        <w:bidi/>
                        <w:ind w:left="-15"/>
                        <w:rPr>
                          <w:sz w:val="32"/>
                          <w:szCs w:val="32"/>
                        </w:rPr>
                      </w:pPr>
                      <w:r w:rsidRPr="00301145">
                        <w:rPr>
                          <w:sz w:val="32"/>
                          <w:szCs w:val="32"/>
                          <w:rtl/>
                          <w:lang w:bidi="ur"/>
                        </w:rPr>
                        <w:t>یہاں سورت ایپ کے ذریعے لائبریری سے ادب تک رسائی کا طریقہ ہے:</w:t>
                      </w:r>
                    </w:p>
                    <w:p w14:paraId="7813356C" w14:textId="29675589" w:rsidR="006A13A5" w:rsidRPr="00C60F0B" w:rsidRDefault="006A13A5" w:rsidP="00D50AF7">
                      <w:pPr>
                        <w:pStyle w:val="NoSpacing"/>
                        <w:bidi/>
                        <w:rPr>
                          <w:b/>
                          <w:bCs/>
                          <w:sz w:val="28"/>
                          <w:szCs w:val="28"/>
                        </w:rPr>
                      </w:pPr>
                    </w:p>
                  </w:txbxContent>
                </v:textbox>
                <w10:wrap type="square"/>
              </v:shape>
            </w:pict>
          </mc:Fallback>
        </mc:AlternateContent>
      </w:r>
      <w:r w:rsidR="00EA6460">
        <w:rPr>
          <w:noProof/>
          <w:rtl/>
          <w:lang w:bidi="ur"/>
        </w:rPr>
        <mc:AlternateContent>
          <mc:Choice Requires="wps">
            <w:drawing>
              <wp:anchor distT="45720" distB="45720" distL="114300" distR="114300" simplePos="0" relativeHeight="251660288" behindDoc="0" locked="0" layoutInCell="1" allowOverlap="1" wp14:anchorId="1DED37D5" wp14:editId="597B55C9">
                <wp:simplePos x="0" y="0"/>
                <wp:positionH relativeFrom="column">
                  <wp:posOffset>-552450</wp:posOffset>
                </wp:positionH>
                <wp:positionV relativeFrom="paragraph">
                  <wp:posOffset>2009775</wp:posOffset>
                </wp:positionV>
                <wp:extent cx="7239000" cy="1066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1066800"/>
                        </a:xfrm>
                        <a:prstGeom prst="rect">
                          <a:avLst/>
                        </a:prstGeom>
                        <a:solidFill>
                          <a:srgbClr val="FFFFFF"/>
                        </a:solidFill>
                        <a:ln w="9525">
                          <a:noFill/>
                          <a:miter lim="800000"/>
                          <a:headEnd/>
                          <a:tailEnd/>
                        </a:ln>
                      </wps:spPr>
                      <wps:txbx>
                        <w:txbxContent>
                          <w:p w14:paraId="1AF660D4" w14:textId="365025B3" w:rsidR="006A13A5" w:rsidRPr="00301145" w:rsidRDefault="00301145" w:rsidP="00301145">
                            <w:pPr>
                              <w:bidi/>
                              <w:ind w:left="-15"/>
                              <w:jc w:val="center"/>
                              <w:rPr>
                                <w:sz w:val="48"/>
                                <w:szCs w:val="48"/>
                              </w:rPr>
                            </w:pPr>
                            <w:r w:rsidRPr="00301145">
                              <w:rPr>
                                <w:sz w:val="48"/>
                                <w:szCs w:val="48"/>
                                <w:rtl/>
                                <w:lang w:bidi="ur"/>
                              </w:rPr>
                              <w:t>ساورا ایپ طالب علموں کو کسی بھی عوامی لائبریری سے عمر کے مناسب ڈیجیٹل کتابیں تلاش کرنے کا امکان پیش کرتا ہے.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ED37D5" id="_x0000_s1029" type="#_x0000_t202" style="position:absolute;margin-left:-43.5pt;margin-top:158.25pt;width:570pt;height:8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" stroked="f">
                <v:textbox>
                  <w:txbxContent>
                    <w:p w14:paraId="1AF660D4" w14:textId="365025B3" w:rsidR="006A13A5" w:rsidRPr="00301145" w:rsidRDefault="00301145" w:rsidP="00301145">
                      <w:pPr>
                        <w:bidi/>
                        <w:ind w:left="-15"/>
                        <w:jc w:val="center"/>
                        <w:rPr>
                          <w:sz w:val="48"/>
                          <w:szCs w:val="48"/>
                        </w:rPr>
                      </w:pPr>
                      <w:r w:rsidRPr="00301145">
                        <w:rPr>
                          <w:sz w:val="48"/>
                          <w:szCs w:val="48"/>
                          <w:rtl/>
                          <w:lang w:bidi="ur"/>
                        </w:rPr>
                        <w:t>ساورا ایپ طالب علموں کو کسی بھی عوامی لائبریری سے عمر کے مناسب ڈیجیٹل کتابیں تلاش کرنے کا امکان پیش کرتا ہے.</w:t>
                      </w:r>
                    </w:p>
                  </w:txbxContent>
                </v:textbox>
                <w10:wrap type="square"/>
              </v:shape>
            </w:pict>
          </mc:Fallback>
        </mc:AlternateContent>
      </w:r>
      <w:r w:rsidR="00DA5694">
        <w:rPr>
          <w:noProof/>
          <w:rtl/>
          <w:lang w:bidi="ur"/>
        </w:rPr>
        <w:drawing>
          <wp:anchor distT="0" distB="0" distL="114300" distR="114300" simplePos="0" relativeHeight="251665408" behindDoc="0" locked="0" layoutInCell="1" allowOverlap="1" wp14:anchorId="6A1BA4E0" wp14:editId="70DFC733">
            <wp:simplePos x="0" y="0"/>
            <wp:positionH relativeFrom="column">
              <wp:posOffset>-657225</wp:posOffset>
            </wp:positionH>
            <wp:positionV relativeFrom="paragraph">
              <wp:posOffset>7933690</wp:posOffset>
            </wp:positionV>
            <wp:extent cx="3616494" cy="666115"/>
            <wp:effectExtent l="0" t="0" r="3175" b="635"/>
            <wp:wrapNone/>
            <wp:docPr id="7" name="Picture 7" descr="متن&#10;&#10;تصریح از خود بنائی گئ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E_SLS_LOGO_Left (2).jpg"/>
                    <pic:cNvPicPr/>
                  </pic:nvPicPr>
                  <pic:blipFill>
                    <a:blip r:embed="rId7">
                      <a:extLst>
                        <a:ext uri="{28A0092B-C50C-407E-A947-70E740481C1C}">
                          <a14:useLocalDpi xmlns:a14="http://schemas.microsoft.com/office/drawing/2010/main" val="0"/>
                        </a:ext>
                      </a:extLst>
                    </a:blip>
                    <a:stretch>
                      <a:fillRect/>
                    </a:stretch>
                  </pic:blipFill>
                  <pic:spPr>
                    <a:xfrm>
                      <a:off x="0" y="0"/>
                      <a:ext cx="3616494" cy="666115"/>
                    </a:xfrm>
                    <a:prstGeom prst="rect">
                      <a:avLst/>
                    </a:prstGeom>
                  </pic:spPr>
                </pic:pic>
              </a:graphicData>
            </a:graphic>
            <wp14:sizeRelH relativeFrom="margin">
              <wp14:pctWidth>0</wp14:pctWidth>
            </wp14:sizeRelH>
            <wp14:sizeRelV relativeFrom="margin">
              <wp14:pctHeight>0</wp14:pctHeight>
            </wp14:sizeRelV>
          </wp:anchor>
        </w:drawing>
      </w:r>
      <w:r w:rsidR="006A13A5">
        <w:rPr>
          <w:noProof/>
          <w:rtl/>
          <w:lang w:bidi="ur"/>
        </w:rPr>
        <w:t xml:space="preserve"> </w:t>
      </w:r>
      <w:r w:rsidR="006A13A5">
        <w:rPr>
          <w:noProof/>
          <w:rtl/>
          <w:lang w:bidi="ur"/>
        </w:rPr>
        <w:drawing>
          <wp:anchor distT="0" distB="0" distL="114300" distR="114300" simplePos="0" relativeHeight="251658240" behindDoc="1" locked="1" layoutInCell="1" allowOverlap="1" wp14:anchorId="124769AD" wp14:editId="761C97FE">
            <wp:simplePos x="0" y="0"/>
            <wp:positionH relativeFrom="margin">
              <wp:posOffset>-904875</wp:posOffset>
            </wp:positionH>
            <wp:positionV relativeFrom="page">
              <wp:posOffset>-113665</wp:posOffset>
            </wp:positionV>
            <wp:extent cx="7784465" cy="10073640"/>
            <wp:effectExtent l="0" t="0" r="6985" b="3810"/>
            <wp:wrapNone/>
            <wp:docPr id="1" name="Picture 1">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0"/>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84465" cy="10073640"/>
                    </a:xfrm>
                    <a:prstGeom prst="rect">
                      <a:avLst/>
                    </a:prstGeom>
                  </pic:spPr>
                </pic:pic>
              </a:graphicData>
            </a:graphic>
            <wp14:sizeRelH relativeFrom="margin">
              <wp14:pctWidth>0</wp14:pctWidth>
            </wp14:sizeRelH>
            <wp14:sizeRelV relativeFrom="margin">
              <wp14:pctHeight>0</wp14:pctHeight>
            </wp14:sizeRelV>
          </wp:anchor>
        </w:drawing>
      </w:r>
      <w:r w:rsidR="00132145">
        <w:rPr>
          <w:noProof/>
          <w:rtl/>
          <w:lang w:bidi="ur"/>
        </w:rPr>
        <w:softHyphen/>
      </w:r>
    </w:p>
    <w:sectPr w:rsidR="009F04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0212CC"/>
    <w:multiLevelType w:val="hybridMultilevel"/>
    <w:tmpl w:val="981AB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D70D61"/>
    <w:multiLevelType w:val="hybridMultilevel"/>
    <w:tmpl w:val="FD101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5"/>
    <w:rsid w:val="000010EA"/>
    <w:rsid w:val="000A2C21"/>
    <w:rsid w:val="00132145"/>
    <w:rsid w:val="001E3443"/>
    <w:rsid w:val="001F0EAE"/>
    <w:rsid w:val="00227B11"/>
    <w:rsid w:val="0024163B"/>
    <w:rsid w:val="00301145"/>
    <w:rsid w:val="00364167"/>
    <w:rsid w:val="003A6029"/>
    <w:rsid w:val="00404034"/>
    <w:rsid w:val="00405937"/>
    <w:rsid w:val="004123C1"/>
    <w:rsid w:val="00417C08"/>
    <w:rsid w:val="00503FBB"/>
    <w:rsid w:val="006A13A5"/>
    <w:rsid w:val="00876FF1"/>
    <w:rsid w:val="00970611"/>
    <w:rsid w:val="009A5A0F"/>
    <w:rsid w:val="00A1712A"/>
    <w:rsid w:val="00C11440"/>
    <w:rsid w:val="00C522F0"/>
    <w:rsid w:val="00C60F0B"/>
    <w:rsid w:val="00C82DD4"/>
    <w:rsid w:val="00D10E7C"/>
    <w:rsid w:val="00D50AF7"/>
    <w:rsid w:val="00DA5694"/>
    <w:rsid w:val="00EA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6BFAD"/>
  <w15:chartTrackingRefBased/>
  <w15:docId w15:val="{36EAC219-33D0-4F5E-B50D-2269330F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9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6A13A5"/>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NoSpacing">
    <w:name w:val="No Spacing"/>
    <w:uiPriority w:val="1"/>
    <w:qFormat/>
    <w:rsid w:val="00D50AF7"/>
    <w:pPr>
      <w:spacing w:after="0" w:line="240" w:lineRule="auto"/>
    </w:pPr>
  </w:style>
  <w:style w:type="paragraph" w:styleId="ListParagraph">
    <w:name w:val="List Paragraph"/>
    <w:basedOn w:val="Normal"/>
    <w:uiPriority w:val="34"/>
    <w:qFormat/>
    <w:rsid w:val="00301145"/>
    <w:pPr>
      <w:ind w:left="720"/>
      <w:contextualSpacing/>
    </w:pPr>
  </w:style>
  <w:style w:type="table" w:styleId="TableGrid">
    <w:name w:val="Table Grid"/>
    <w:basedOn w:val="TableNormal"/>
    <w:uiPriority w:val="39"/>
    <w:rsid w:val="00301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0403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724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Kelly</dc:creator>
  <cp:keywords/>
  <dc:description/>
  <cp:lastModifiedBy>Sarah Kelly</cp:lastModifiedBy>
  <cp:revision>2</cp:revision>
  <dcterms:created xsi:type="dcterms:W3CDTF">2020-12-02T21:24:00Z</dcterms:created>
  <dcterms:modified xsi:type="dcterms:W3CDTF">2021-07-26T14:40:00Z</dcterms:modified>
</cp:coreProperties>
</file>