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3228" w14:textId="1B016BEF" w:rsidR="00D965E2" w:rsidRPr="00DA3F4E" w:rsidRDefault="00941A57" w:rsidP="009072AD">
      <w:pPr>
        <w:pStyle w:val="NoSpacing"/>
        <w:rPr>
          <w:rStyle w:val="Strong"/>
          <w:rFonts w:ascii="Arial" w:hAnsi="Arial" w:cs="Arial"/>
          <w:noProof/>
          <w:color w:val="FF0000"/>
          <w:spacing w:val="5"/>
          <w:sz w:val="22"/>
          <w:szCs w:val="22"/>
          <w:lang w:val="de-DE"/>
        </w:rPr>
      </w:pPr>
      <w:r w:rsidRPr="004F75C7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036832D" wp14:editId="1DA6B942">
            <wp:simplePos x="0" y="0"/>
            <wp:positionH relativeFrom="margin">
              <wp:posOffset>3733800</wp:posOffset>
            </wp:positionH>
            <wp:positionV relativeFrom="paragraph">
              <wp:posOffset>-333375</wp:posOffset>
            </wp:positionV>
            <wp:extent cx="2295525" cy="598896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9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2AD" w:rsidRPr="00DA3F4E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  <w:lang w:val="de-DE"/>
        </w:rPr>
        <w:t>Bibliothekslogo</w:t>
      </w:r>
    </w:p>
    <w:p w14:paraId="4D9F2442" w14:textId="72C48951" w:rsidR="00A845B5" w:rsidRPr="004F75C7" w:rsidRDefault="00A845B5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039FD19F" w14:textId="77777777" w:rsidR="003E6345" w:rsidRPr="004F75C7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  <w:r w:rsidRPr="004F75C7">
        <w:rPr>
          <w:rFonts w:ascii="Arial" w:hAnsi="Arial" w:cs="Arial"/>
          <w:b/>
          <w:sz w:val="22"/>
          <w:szCs w:val="22"/>
          <w:lang w:val="de-DE"/>
        </w:rPr>
        <w:t>ZUR SOFORTIGEN VERÖFFENTLICHUNG</w:t>
      </w:r>
      <w:r w:rsidRPr="004F75C7"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 </w:t>
      </w:r>
    </w:p>
    <w:p w14:paraId="25397BCF" w14:textId="36261A80" w:rsidR="003E6345" w:rsidRPr="004F75C7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3358C2E2" w14:textId="6F391504" w:rsidR="00DB78C0" w:rsidRPr="004F75C7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7BE82E24" w14:textId="77777777" w:rsidR="00DB78C0" w:rsidRPr="004F75C7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de-DE"/>
        </w:rPr>
      </w:pPr>
    </w:p>
    <w:p w14:paraId="670CA0B9" w14:textId="01DDDAEE" w:rsidR="006B5352" w:rsidRPr="004F75C7" w:rsidRDefault="003B3CDF" w:rsidP="00AC2A34">
      <w:pPr>
        <w:pStyle w:val="NoSpacing"/>
        <w:jc w:val="center"/>
        <w:rPr>
          <w:rStyle w:val="Strong"/>
          <w:rFonts w:ascii="Arial" w:hAnsi="Arial" w:cs="Arial"/>
          <w:color w:val="FF0000"/>
          <w:spacing w:val="5"/>
          <w:sz w:val="22"/>
          <w:szCs w:val="22"/>
          <w:lang w:val="de-DE"/>
        </w:rPr>
      </w:pPr>
      <w:r w:rsidRPr="004F75C7">
        <w:rPr>
          <w:rStyle w:val="Strong"/>
          <w:rFonts w:ascii="Arial" w:hAnsi="Arial" w:cs="Arial"/>
          <w:spacing w:val="5"/>
          <w:sz w:val="22"/>
          <w:szCs w:val="22"/>
          <w:lang w:val="de-DE"/>
        </w:rPr>
        <w:t xml:space="preserve">Gefragte eBooks und digitale Hörbücher jetzt rund um die Uhr kostenlos erhältlich von </w:t>
      </w:r>
      <w:r w:rsidR="009072AD" w:rsidRPr="004F75C7">
        <w:rPr>
          <w:rStyle w:val="Strong"/>
          <w:rFonts w:ascii="Arial" w:hAnsi="Arial" w:cs="Arial"/>
          <w:color w:val="FF0000"/>
          <w:spacing w:val="5"/>
          <w:sz w:val="22"/>
          <w:szCs w:val="22"/>
          <w:lang w:val="de-DE"/>
        </w:rPr>
        <w:t>Bibliotheksname</w:t>
      </w:r>
    </w:p>
    <w:p w14:paraId="7CC7C8F1" w14:textId="31D0C1BD" w:rsidR="009072AD" w:rsidRPr="00EF5CA3" w:rsidRDefault="003B3CDF" w:rsidP="00EF5CA3">
      <w:pPr>
        <w:pStyle w:val="NoSpacing"/>
        <w:jc w:val="center"/>
        <w:rPr>
          <w:rFonts w:ascii="Arial" w:hAnsi="Arial" w:cs="Arial"/>
          <w:i/>
          <w:iCs/>
          <w:color w:val="333333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spacing w:val="5"/>
          <w:sz w:val="22"/>
          <w:szCs w:val="22"/>
          <w:lang w:val="de-DE"/>
        </w:rPr>
        <w:t>Mit der mehrfach ausgezeichneten Libby-App kommen Leser*innen auf jedem beliebigen Gerät in den Genuss digitaler Bücher</w:t>
      </w:r>
    </w:p>
    <w:p w14:paraId="3FE65614" w14:textId="77777777" w:rsidR="009072AD" w:rsidRPr="004F75C7" w:rsidRDefault="009072AD" w:rsidP="009072AD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FF0000"/>
          <w:spacing w:val="5"/>
          <w:sz w:val="22"/>
          <w:szCs w:val="22"/>
          <w:lang w:val="de-DE"/>
        </w:rPr>
      </w:pPr>
    </w:p>
    <w:p w14:paraId="72A5FD10" w14:textId="2A5899BD" w:rsidR="009072AD" w:rsidRPr="004F75C7" w:rsidRDefault="009072AD" w:rsidP="007D711F">
      <w:pPr>
        <w:pStyle w:val="NormalWeb"/>
        <w:shd w:val="clear" w:color="auto" w:fill="FFFFFF"/>
        <w:spacing w:line="360" w:lineRule="auto"/>
        <w:rPr>
          <w:rStyle w:val="Emphasis"/>
          <w:rFonts w:ascii="Arial" w:hAnsi="Arial" w:cs="Arial"/>
          <w:b/>
          <w:i w:val="0"/>
          <w:iCs w:val="0"/>
          <w:color w:val="FF0000"/>
          <w:spacing w:val="5"/>
          <w:sz w:val="22"/>
          <w:szCs w:val="22"/>
          <w:lang w:val="de-DE"/>
        </w:rPr>
      </w:pPr>
      <w:r w:rsidRPr="004F75C7">
        <w:rPr>
          <w:rFonts w:ascii="Arial" w:hAnsi="Arial" w:cs="Arial"/>
          <w:b/>
          <w:color w:val="FF0000"/>
          <w:spacing w:val="5"/>
          <w:sz w:val="22"/>
          <w:szCs w:val="22"/>
          <w:lang w:val="de-DE"/>
        </w:rPr>
        <w:t xml:space="preserve">STADT, Bundesland oder Region </w:t>
      </w:r>
      <w:r w:rsidR="00941A57" w:rsidRPr="004F75C7">
        <w:rPr>
          <w:rFonts w:ascii="Arial" w:hAnsi="Arial" w:cs="Arial"/>
          <w:b/>
          <w:spacing w:val="5"/>
          <w:sz w:val="22"/>
          <w:szCs w:val="22"/>
          <w:lang w:val="de-DE"/>
        </w:rPr>
        <w:t>–</w:t>
      </w:r>
      <w:r w:rsidR="008F2DBE" w:rsidRPr="004F75C7">
        <w:rPr>
          <w:rFonts w:ascii="Arial" w:hAnsi="Arial" w:cs="Arial"/>
          <w:b/>
          <w:spacing w:val="5"/>
          <w:sz w:val="22"/>
          <w:szCs w:val="22"/>
          <w:lang w:val="de-DE"/>
        </w:rPr>
        <w:t xml:space="preserve"> </w:t>
      </w:r>
      <w:r w:rsidRPr="004F75C7">
        <w:rPr>
          <w:rFonts w:ascii="Arial" w:hAnsi="Arial" w:cs="Arial"/>
          <w:b/>
          <w:color w:val="FF0000"/>
          <w:spacing w:val="5"/>
          <w:sz w:val="22"/>
          <w:szCs w:val="22"/>
          <w:lang w:val="de-DE"/>
        </w:rPr>
        <w:t xml:space="preserve">Tag Monat Jahr </w:t>
      </w:r>
      <w:r w:rsidR="00FE139F" w:rsidRPr="004F75C7">
        <w:rPr>
          <w:rFonts w:ascii="Arial" w:hAnsi="Arial" w:cs="Arial"/>
          <w:color w:val="333333"/>
          <w:spacing w:val="5"/>
          <w:sz w:val="22"/>
          <w:szCs w:val="22"/>
          <w:lang w:val="de-DE"/>
        </w:rPr>
        <w:t>–</w:t>
      </w:r>
      <w:r w:rsidR="0020278E" w:rsidRPr="004F75C7">
        <w:rPr>
          <w:rFonts w:ascii="Arial" w:hAnsi="Arial" w:cs="Arial"/>
          <w:sz w:val="22"/>
          <w:szCs w:val="22"/>
          <w:lang w:val="de-DE"/>
        </w:rPr>
        <w:t xml:space="preserve"> </w:t>
      </w:r>
      <w:r w:rsidR="008B1248" w:rsidRPr="004F75C7">
        <w:rPr>
          <w:rFonts w:ascii="Arial" w:hAnsi="Arial" w:cs="Arial"/>
          <w:spacing w:val="5"/>
          <w:sz w:val="22"/>
          <w:szCs w:val="22"/>
          <w:lang w:val="de-DE"/>
        </w:rPr>
        <w:t>Menschen, die zusehends Bücher auf ihrem Smartphone oder Tablet lesen, haben erkannt, dass ihre örtliche öffentliche Bibliothek eine der besten Ressourcen ist, die ihnen dafür zur Verfügung steht. Wer in</w:t>
      </w:r>
      <w:r w:rsidR="00FE139F"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 </w:t>
      </w:r>
      <w:r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Stadt/Bezirk </w:t>
      </w:r>
      <w:r w:rsidR="0028613C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wohnhaft ist, kann auf eine große Auswahl beliebter digitaler Titel und Hörbücher zugreifen, die von </w:t>
      </w:r>
      <w:r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Bibliotheksname </w:t>
      </w:r>
      <w:r w:rsidR="005F058E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kostenlos bezogen werden können. Mitglieder der Gemeinde, die einen Bibliotheksausweis besitzen, können Titel aus der digitalen Sammlung entleihen, indem sie </w:t>
      </w:r>
      <w:r>
        <w:fldChar w:fldCharType="begin"/>
      </w:r>
      <w:r w:rsidRPr="00DA3F4E">
        <w:rPr>
          <w:lang w:val="de-DE"/>
        </w:rPr>
        <w:instrText xml:space="preserve"> HYPERLINK "https://www.overdrive.com/apps/libby/" </w:instrText>
      </w:r>
      <w:r>
        <w:fldChar w:fldCharType="separate"/>
      </w:r>
      <w:r w:rsidR="003819C1" w:rsidRPr="004F75C7"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t>Libby</w:t>
      </w:r>
      <w:r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fldChar w:fldCharType="end"/>
      </w:r>
      <w:r w:rsidR="003819C1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, die preisgekrönte App von </w:t>
      </w:r>
      <w:r>
        <w:fldChar w:fldCharType="begin"/>
      </w:r>
      <w:r w:rsidRPr="00DA3F4E">
        <w:rPr>
          <w:lang w:val="de-DE"/>
        </w:rPr>
        <w:instrText xml:space="preserve"> HYPERLINK "https://www.overdrive.com/" </w:instrText>
      </w:r>
      <w:r>
        <w:fldChar w:fldCharType="separate"/>
      </w:r>
      <w:r w:rsidR="003819C1" w:rsidRPr="004F75C7"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t>OverDrive</w:t>
      </w:r>
      <w:r>
        <w:rPr>
          <w:rStyle w:val="Hyperlink"/>
          <w:rFonts w:ascii="Arial" w:hAnsi="Arial" w:cs="Arial"/>
          <w:color w:val="0000FF"/>
          <w:spacing w:val="5"/>
          <w:sz w:val="22"/>
          <w:szCs w:val="22"/>
          <w:u w:val="single"/>
          <w:lang w:val="de-DE"/>
        </w:rPr>
        <w:fldChar w:fldCharType="end"/>
      </w:r>
      <w:r w:rsidR="003819C1" w:rsidRPr="004F75C7">
        <w:rPr>
          <w:rStyle w:val="Hyperlink"/>
          <w:rFonts w:ascii="Arial" w:hAnsi="Arial" w:cs="Arial"/>
          <w:color w:val="auto"/>
          <w:spacing w:val="5"/>
          <w:sz w:val="22"/>
          <w:szCs w:val="22"/>
          <w:lang w:val="de-DE"/>
        </w:rPr>
        <w:t>, herunterladen oder</w:t>
      </w:r>
      <w:r w:rsidR="008B1248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besuchen</w:t>
      </w:r>
      <w:bookmarkStart w:id="0" w:name="_Hlk37058429"/>
      <w:r w:rsidR="00EF2B86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</w:t>
      </w:r>
      <w:r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>[Bibliothek</w:t>
      </w:r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’s </w:t>
      </w:r>
      <w:r w:rsidR="00D723B0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OverDrive website</w:t>
      </w:r>
      <w:bookmarkEnd w:id="0"/>
      <w:r w:rsidR="00D723B0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 URL</w:t>
      </w:r>
      <w:r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]</w:t>
      </w:r>
      <w:r w:rsidR="0028613C" w:rsidRPr="004F75C7">
        <w:rPr>
          <w:rFonts w:ascii="Arial" w:hAnsi="Arial" w:cs="Arial"/>
          <w:spacing w:val="5"/>
          <w:sz w:val="22"/>
          <w:szCs w:val="22"/>
          <w:lang w:val="de-DE"/>
        </w:rPr>
        <w:t>.</w:t>
      </w:r>
    </w:p>
    <w:p w14:paraId="386C49EF" w14:textId="64EA3FCD" w:rsidR="009072AD" w:rsidRPr="00DA3F4E" w:rsidRDefault="009072AD" w:rsidP="009072AD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</w:pPr>
      <w:r w:rsidRPr="00DA3F4E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[Zitat eines Bibliotheksmitarbeiters (Begeisterung über den Service, Erfahrungen aus erster Hand mit dem Service usw.)]</w:t>
      </w:r>
    </w:p>
    <w:p w14:paraId="099E9862" w14:textId="77777777" w:rsidR="009072AD" w:rsidRPr="00DA3F4E" w:rsidRDefault="009072AD" w:rsidP="009072AD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</w:p>
    <w:p w14:paraId="33640C33" w14:textId="7B5D0AFB" w:rsidR="000F7DDE" w:rsidRPr="004F75C7" w:rsidRDefault="00F805B0" w:rsidP="000F7D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  <w:lang w:val="de-DE"/>
        </w:rPr>
      </w:pPr>
      <w:r w:rsidRPr="004F75C7">
        <w:rPr>
          <w:rFonts w:ascii="Arial" w:hAnsi="Arial" w:cs="Arial"/>
          <w:spacing w:val="5"/>
          <w:sz w:val="22"/>
          <w:szCs w:val="22"/>
          <w:lang w:val="de-DE"/>
        </w:rPr>
        <w:t>Mit Libby, die von zahlreichen Publikationen zur besten App gekürt und sowohl von Apple</w:t>
      </w:r>
      <w:r w:rsidR="00EB645D" w:rsidRPr="004F75C7">
        <w:rPr>
          <w:rFonts w:ascii="Arial" w:eastAsiaTheme="minorHAnsi" w:hAnsi="Arial" w:cs="Arial"/>
          <w:sz w:val="22"/>
          <w:szCs w:val="22"/>
          <w:lang w:val="de-DE"/>
        </w:rPr>
        <w:t>®</w:t>
      </w:r>
      <w:r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als auch von Google Play</w:t>
      </w:r>
      <w:r w:rsidR="008F2DBE" w:rsidRPr="004F75C7">
        <w:rPr>
          <w:rFonts w:ascii="Arial" w:eastAsiaTheme="minorHAnsi" w:hAnsi="Arial" w:cs="Arial"/>
          <w:sz w:val="22"/>
          <w:szCs w:val="22"/>
          <w:lang w:val="de-DE"/>
        </w:rPr>
        <w:t>®</w:t>
      </w:r>
      <w:r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 als „Editor's Choice“ ausgezeichnet wurde, können Leser*innen jeder Altersstufe sofort und einfach eBooks lesen oder sich digitale Hörbücher anhören. Libby schafft eine nahtlose Verbindung von Erstbenutzern und erfahrenen Leser*innen mit der digitalen Sammlung von 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Bibliotheksname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. Diese von Bibliothekar*innen zusammengestellte Sammlung enthält eBooks und Hörbücher </w:t>
      </w:r>
      <w:r w:rsidR="009072AD" w:rsidRPr="004F75C7">
        <w:rPr>
          <w:rFonts w:ascii="Arial" w:hAnsi="Arial" w:cs="Arial"/>
          <w:color w:val="FF0000"/>
          <w:spacing w:val="5"/>
          <w:sz w:val="22"/>
          <w:szCs w:val="22"/>
          <w:lang w:val="de-DE"/>
        </w:rPr>
        <w:t xml:space="preserve">[ggf.: und digitale Zeitschriften] 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t>darunter auch Bestseller und neue Publikationen. Leser*innen aller Altersstufen können eine Auswahl aus praktisch jedem Themengebiet treffen, von Krimis und Romanzen über Kinderbücher bis hin zur Wirtschaftsliteratur – und vieles mehr.</w:t>
      </w:r>
    </w:p>
    <w:p w14:paraId="57D453FC" w14:textId="07A6D626" w:rsidR="0028613C" w:rsidRPr="004F75C7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</w:pPr>
    </w:p>
    <w:p w14:paraId="255DDA55" w14:textId="16F5CE8C" w:rsidR="000F7DDE" w:rsidRPr="004F75C7" w:rsidRDefault="00A11273" w:rsidP="000F7D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Leser*innen mit einem gültigen Bibliotheksausweis können die digitale Sammlung von 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Bibliotheksname </w:t>
      </w: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absuchen, im Nu Titel ausleihen und diese kostenlos lesen oder sich anhören. 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t xml:space="preserve">Sie können Schriftgröße, Layout und Beleuchtung von eBooks verändern, die </w:t>
      </w:r>
      <w:r w:rsidR="000F7DDE" w:rsidRPr="004F75C7">
        <w:rPr>
          <w:rFonts w:ascii="Arial" w:hAnsi="Arial" w:cs="Arial"/>
          <w:spacing w:val="5"/>
          <w:sz w:val="22"/>
          <w:szCs w:val="22"/>
          <w:lang w:val="de-DE"/>
        </w:rPr>
        <w:lastRenderedPageBreak/>
        <w:t>Wiedergabegeschwindigkeit von Hörbüchern anpassen, Lesezeichen hinzufügen, Kommentare und Markierungen erstellen und Wörter in Libby definieren.</w:t>
      </w:r>
    </w:p>
    <w:p w14:paraId="2E414378" w14:textId="77777777" w:rsidR="000F7DDE" w:rsidRPr="004F75C7" w:rsidRDefault="000F7DDE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</w:pPr>
    </w:p>
    <w:p w14:paraId="75B10D58" w14:textId="138B17BF" w:rsidR="00A11273" w:rsidRPr="004F75C7" w:rsidRDefault="000F7DDE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>Libby ist mit allen gängigen Computern und Geräten, iPhone®-, iPad®- und Android™-Smartphones und -Tablets und mit Chromebook™ kompatibel. Alle Titel verfallen mit dem Ablauf ihrer Ausleihfrist automatisch. Verzugsgebühren gibt es keine. Die Leser*innen können Titel auch auf Libby herunterladen und sie dann offline nutzen.</w:t>
      </w:r>
    </w:p>
    <w:p w14:paraId="40454F69" w14:textId="3E0437FA" w:rsidR="0028613C" w:rsidRPr="004F75C7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</w:p>
    <w:p w14:paraId="42E43A93" w14:textId="50513F87" w:rsidR="0028613C" w:rsidRPr="004F75C7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 xml:space="preserve">Um schon heute mit dem Ausleihen von eBooks, Hörbüchern und anderen Angeboten zu beginnen, laden Sie Libby herunter oder besuchen Sie 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 xml:space="preserve">[Bibliothek’s </w:t>
      </w:r>
      <w:r w:rsidR="00D723B0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OverDrive website URL</w:t>
      </w:r>
      <w:r w:rsidR="009072AD" w:rsidRPr="004F75C7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de-DE"/>
        </w:rPr>
        <w:t>]</w:t>
      </w:r>
      <w:r w:rsidRPr="004F75C7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de-DE"/>
        </w:rPr>
        <w:t>.</w:t>
      </w:r>
    </w:p>
    <w:p w14:paraId="76C8291F" w14:textId="33450B75" w:rsidR="00A74C92" w:rsidRPr="004F75C7" w:rsidRDefault="00C33142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  <w:r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  <w:t xml:space="preserve"> </w:t>
      </w:r>
    </w:p>
    <w:p w14:paraId="1BCD2ADE" w14:textId="77777777" w:rsidR="00941A57" w:rsidRPr="004F75C7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  <w:lang w:val="de-DE"/>
        </w:rPr>
      </w:pPr>
    </w:p>
    <w:p w14:paraId="241AAF85" w14:textId="1BF851B6" w:rsidR="001B6447" w:rsidRPr="00DA3F4E" w:rsidRDefault="001B6447" w:rsidP="001B6447">
      <w:pPr>
        <w:pStyle w:val="NoSpacing"/>
        <w:rPr>
          <w:rFonts w:ascii="Arial" w:hAnsi="Arial" w:cs="Arial"/>
          <w:b/>
          <w:sz w:val="20"/>
          <w:szCs w:val="20"/>
          <w:lang w:val="de-DE"/>
        </w:rPr>
      </w:pPr>
      <w:r w:rsidRPr="00DA3F4E">
        <w:rPr>
          <w:rFonts w:ascii="Arial" w:hAnsi="Arial" w:cs="Arial"/>
          <w:b/>
          <w:sz w:val="20"/>
          <w:szCs w:val="20"/>
          <w:lang w:val="de-DE"/>
        </w:rPr>
        <w:t xml:space="preserve">Info </w:t>
      </w:r>
      <w:r w:rsidR="009072AD" w:rsidRPr="00DA3F4E">
        <w:rPr>
          <w:rFonts w:ascii="Arial" w:hAnsi="Arial" w:cs="Arial"/>
          <w:b/>
          <w:color w:val="FF0000"/>
          <w:sz w:val="20"/>
          <w:szCs w:val="20"/>
          <w:lang w:val="de-DE"/>
        </w:rPr>
        <w:t>Bibliotheksname</w:t>
      </w:r>
    </w:p>
    <w:p w14:paraId="11128DC6" w14:textId="107D2F1D" w:rsidR="00FE139F" w:rsidRPr="00DA3F4E" w:rsidRDefault="009072AD" w:rsidP="00FE139F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  <w:lang w:val="de-DE"/>
        </w:rPr>
      </w:pPr>
      <w:r w:rsidRPr="00DA3F4E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  <w:lang w:val="de-DE"/>
        </w:rPr>
        <w:t>Boilerplate-Beschreibung hinzufügen</w:t>
      </w:r>
    </w:p>
    <w:p w14:paraId="2D851738" w14:textId="77777777" w:rsidR="009072AD" w:rsidRPr="00DA3F4E" w:rsidRDefault="009072AD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  <w:lang w:val="de-DE"/>
        </w:rPr>
      </w:pPr>
    </w:p>
    <w:p w14:paraId="41CFEA9F" w14:textId="77777777" w:rsidR="00BD5E90" w:rsidRPr="00DA1C6E" w:rsidRDefault="00BD5E90" w:rsidP="00BD5E90">
      <w:pPr>
        <w:shd w:val="clear" w:color="auto" w:fill="FFFFFF"/>
        <w:rPr>
          <w:rFonts w:ascii="Arial" w:hAnsi="Arial" w:cs="Arial"/>
          <w:b/>
          <w:spacing w:val="5"/>
          <w:sz w:val="20"/>
          <w:szCs w:val="20"/>
          <w:lang w:val="de-DE"/>
        </w:rPr>
      </w:pPr>
      <w:bookmarkStart w:id="1" w:name="_Hlk59008881"/>
      <w:r w:rsidRPr="00DA1C6E">
        <w:rPr>
          <w:rFonts w:ascii="Arial" w:hAnsi="Arial" w:cs="Arial"/>
          <w:b/>
          <w:spacing w:val="5"/>
          <w:sz w:val="20"/>
          <w:szCs w:val="20"/>
          <w:lang w:val="de-DE"/>
        </w:rPr>
        <w:t>Über OverDrive</w:t>
      </w:r>
    </w:p>
    <w:p w14:paraId="3F967D80" w14:textId="26E790F1" w:rsidR="00ED11FD" w:rsidRPr="00DC3FA4" w:rsidRDefault="00E37C80" w:rsidP="00BD5E90">
      <w:pPr>
        <w:spacing w:line="240" w:lineRule="exact"/>
        <w:rPr>
          <w:rFonts w:ascii="Arial" w:hAnsi="Arial" w:cs="Arial"/>
          <w:sz w:val="20"/>
          <w:szCs w:val="20"/>
          <w:lang w:val="de-DE"/>
        </w:rPr>
      </w:pPr>
      <w:r w:rsidRPr="00E37C80">
        <w:rPr>
          <w:rFonts w:ascii="Arial" w:hAnsi="Arial" w:cs="Arial"/>
          <w:sz w:val="20"/>
          <w:szCs w:val="20"/>
          <w:lang w:val="de-DE"/>
        </w:rPr>
        <w:t>OverDrive ist eine missions-basierende Firma, die mit Büchereien zusammenarbeitet OverDrive beliefert ein wachsendes Netzwerk von über 80.000 Bibliotheken und Schulen in über 100 Ländern und stellt den branchenweit größten digitalen Katalog von E-Books, Hörbüchern, Zeitschriften und Streaming Media und anderen Inhalten bereit und wurde in 2017 als „B Corporation“ zertifiziert.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DC3FA4" w:rsidRPr="00DC3FA4">
        <w:rPr>
          <w:rFonts w:ascii="Arial" w:hAnsi="Arial" w:cs="Arial"/>
          <w:sz w:val="20"/>
          <w:szCs w:val="20"/>
          <w:lang w:val="de-DE"/>
        </w:rPr>
        <w:t xml:space="preserve">Zu den preisgekrönten Apps und Diensten gehören </w:t>
      </w:r>
      <w:r w:rsidR="00627DA2" w:rsidRPr="00627DA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begin"/>
      </w:r>
      <w:r w:rsidR="00627DA2" w:rsidRPr="00627DA2">
        <w:rPr>
          <w:rFonts w:ascii="Arial" w:hAnsi="Arial" w:cs="Arial"/>
          <w:color w:val="0000FF"/>
          <w:sz w:val="20"/>
          <w:szCs w:val="20"/>
          <w:u w:val="single"/>
          <w:lang w:val="de-DE"/>
        </w:rPr>
        <w:instrText xml:space="preserve"> HYPERLINK "https://www.overdrive.com/apps/libby/" </w:instrText>
      </w:r>
      <w:r w:rsidR="00627DA2" w:rsidRPr="00627DA2">
        <w:rPr>
          <w:rFonts w:ascii="Arial" w:hAnsi="Arial" w:cs="Arial"/>
          <w:color w:val="0000FF"/>
          <w:sz w:val="20"/>
          <w:szCs w:val="20"/>
          <w:u w:val="single"/>
          <w:lang w:val="de-DE"/>
        </w:rPr>
      </w:r>
      <w:r w:rsidR="00627DA2" w:rsidRPr="00627DA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separate"/>
      </w:r>
      <w:r w:rsidR="00DC3FA4" w:rsidRPr="00627DA2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t>Libby</w:t>
      </w:r>
      <w:r w:rsidR="00627DA2" w:rsidRPr="00627DA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end"/>
      </w:r>
      <w:r w:rsidR="00DC3FA4" w:rsidRPr="00DC3FA4">
        <w:rPr>
          <w:rFonts w:ascii="Arial" w:hAnsi="Arial" w:cs="Arial"/>
          <w:sz w:val="20"/>
          <w:szCs w:val="20"/>
          <w:lang w:val="de-DE"/>
        </w:rPr>
        <w:t xml:space="preserve">, die Bibliotheks-Lese-App, </w:t>
      </w:r>
      <w:r w:rsidR="00625DAC" w:rsidRPr="00625DAC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begin"/>
      </w:r>
      <w:r w:rsidR="00625DAC" w:rsidRPr="00625DAC">
        <w:rPr>
          <w:rFonts w:ascii="Arial" w:hAnsi="Arial" w:cs="Arial"/>
          <w:color w:val="0000FF"/>
          <w:sz w:val="20"/>
          <w:szCs w:val="20"/>
          <w:u w:val="single"/>
          <w:lang w:val="de-DE"/>
        </w:rPr>
        <w:instrText xml:space="preserve"> HYPERLINK "https://discoversora.com/" </w:instrText>
      </w:r>
      <w:r w:rsidR="00625DAC" w:rsidRPr="00625DAC">
        <w:rPr>
          <w:rFonts w:ascii="Arial" w:hAnsi="Arial" w:cs="Arial"/>
          <w:color w:val="0000FF"/>
          <w:sz w:val="20"/>
          <w:szCs w:val="20"/>
          <w:u w:val="single"/>
          <w:lang w:val="de-DE"/>
        </w:rPr>
      </w:r>
      <w:r w:rsidR="00625DAC" w:rsidRPr="00625DAC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separate"/>
      </w:r>
      <w:r w:rsidR="00DC3FA4" w:rsidRPr="00625DAC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t>Sora</w:t>
      </w:r>
      <w:r w:rsidR="00625DAC" w:rsidRPr="00625DAC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end"/>
      </w:r>
      <w:r w:rsidR="00DC3FA4" w:rsidRPr="00DC3FA4">
        <w:rPr>
          <w:rFonts w:ascii="Arial" w:hAnsi="Arial" w:cs="Arial"/>
          <w:sz w:val="20"/>
          <w:szCs w:val="20"/>
          <w:lang w:val="de-DE"/>
        </w:rPr>
        <w:t xml:space="preserve">, die Schüler-Lese-App, </w:t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begin"/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instrText xml:space="preserve"> HYPERLINK "https://www.kanopy.com/en/" </w:instrText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separate"/>
      </w:r>
      <w:r w:rsidR="00DC3FA4" w:rsidRPr="00465062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t>Kanopy</w:t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end"/>
      </w:r>
      <w:r w:rsidR="00DC3FA4" w:rsidRPr="00DC3FA4">
        <w:rPr>
          <w:rFonts w:ascii="Arial" w:hAnsi="Arial" w:cs="Arial"/>
          <w:sz w:val="20"/>
          <w:szCs w:val="20"/>
          <w:lang w:val="de-DE"/>
        </w:rPr>
        <w:t xml:space="preserve">, die populäre Streaming-Video-App für öffentliche Bibliotheken und akademische Institutionen als auch </w:t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begin"/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instrText xml:space="preserve"> HYPERLINK "https://www.teachingbooks.net/" </w:instrText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separate"/>
      </w:r>
      <w:r w:rsidR="00DC3FA4" w:rsidRPr="00465062">
        <w:rPr>
          <w:rStyle w:val="Hyperlink"/>
          <w:rFonts w:ascii="Arial" w:hAnsi="Arial" w:cs="Arial"/>
          <w:color w:val="0000FF"/>
          <w:sz w:val="20"/>
          <w:szCs w:val="20"/>
          <w:u w:val="single"/>
          <w:lang w:val="de-DE"/>
        </w:rPr>
        <w:t>TeachingBooks.net</w:t>
      </w:r>
      <w:r w:rsidR="00465062" w:rsidRPr="00465062">
        <w:rPr>
          <w:rFonts w:ascii="Arial" w:hAnsi="Arial" w:cs="Arial"/>
          <w:color w:val="0000FF"/>
          <w:sz w:val="20"/>
          <w:szCs w:val="20"/>
          <w:u w:val="single"/>
          <w:lang w:val="de-DE"/>
        </w:rPr>
        <w:fldChar w:fldCharType="end"/>
      </w:r>
      <w:r w:rsidR="00DC3FA4" w:rsidRPr="00DC3FA4">
        <w:rPr>
          <w:rFonts w:ascii="Arial" w:hAnsi="Arial" w:cs="Arial"/>
          <w:sz w:val="20"/>
          <w:szCs w:val="20"/>
          <w:lang w:val="de-DE"/>
        </w:rPr>
        <w:t>, mit dem größten Katalog an Lehrmaterialien, der die Ergebnisse der Lese- und Schreibfähigkeit verbessert. OverDrive wurde 1986 in Cleveland im US-Bundesstaat Ohio gegründet.</w:t>
      </w:r>
      <w:r w:rsidR="00DC3FA4">
        <w:rPr>
          <w:rFonts w:ascii="Arial" w:hAnsi="Arial" w:cs="Arial"/>
          <w:sz w:val="20"/>
          <w:szCs w:val="20"/>
          <w:lang w:val="de-DE"/>
        </w:rPr>
        <w:t xml:space="preserve"> </w:t>
      </w:r>
      <w:hyperlink r:id="rId10" w:history="1">
        <w:r w:rsidR="00ED11FD" w:rsidRPr="00DC3FA4">
          <w:rPr>
            <w:rStyle w:val="Hyperlink"/>
            <w:rFonts w:ascii="Arial" w:hAnsi="Arial" w:cs="Arial"/>
            <w:color w:val="0000FF"/>
            <w:sz w:val="20"/>
            <w:szCs w:val="20"/>
            <w:u w:val="single"/>
            <w:lang w:val="de-DE"/>
          </w:rPr>
          <w:t>www.overdrive.com</w:t>
        </w:r>
      </w:hyperlink>
    </w:p>
    <w:bookmarkEnd w:id="1"/>
    <w:p w14:paraId="4F7D9A7E" w14:textId="77777777" w:rsidR="00FE139F" w:rsidRPr="00DC3FA4" w:rsidRDefault="004A5F64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  <w:lang w:val="de-DE"/>
        </w:rPr>
      </w:pPr>
      <w:r w:rsidRPr="00DC3FA4">
        <w:rPr>
          <w:rStyle w:val="Strong"/>
          <w:rFonts w:ascii="Arial" w:hAnsi="Arial" w:cs="Arial"/>
          <w:color w:val="333333"/>
          <w:spacing w:val="5"/>
          <w:sz w:val="20"/>
          <w:szCs w:val="20"/>
          <w:lang w:val="de-DE"/>
        </w:rPr>
        <w:t xml:space="preserve"> </w:t>
      </w:r>
    </w:p>
    <w:p w14:paraId="315C974B" w14:textId="7870445C" w:rsidR="00864CFA" w:rsidRPr="00DC3FA4" w:rsidRDefault="00864CFA" w:rsidP="001B6447">
      <w:pPr>
        <w:rPr>
          <w:rFonts w:ascii="Arial" w:hAnsi="Arial" w:cs="Arial"/>
          <w:spacing w:val="5"/>
          <w:sz w:val="20"/>
          <w:szCs w:val="20"/>
          <w:u w:val="single"/>
          <w:lang w:val="de-DE"/>
        </w:rPr>
      </w:pPr>
    </w:p>
    <w:p w14:paraId="72592198" w14:textId="749C75B5" w:rsidR="001B6447" w:rsidRPr="004F75C7" w:rsidRDefault="000C6FA5" w:rsidP="001B6447">
      <w:pPr>
        <w:rPr>
          <w:rFonts w:ascii="Arial" w:hAnsi="Arial" w:cs="Arial"/>
          <w:bCs/>
          <w:color w:val="FF0000"/>
          <w:sz w:val="20"/>
          <w:szCs w:val="20"/>
        </w:rPr>
      </w:pPr>
      <w:proofErr w:type="spellStart"/>
      <w:r w:rsidRPr="004F75C7">
        <w:rPr>
          <w:rFonts w:ascii="Arial" w:hAnsi="Arial" w:cs="Arial"/>
          <w:spacing w:val="5"/>
          <w:sz w:val="20"/>
          <w:szCs w:val="20"/>
          <w:u w:val="single"/>
        </w:rPr>
        <w:t>Kontaktinfo</w:t>
      </w:r>
      <w:proofErr w:type="spellEnd"/>
      <w:r w:rsidRPr="004F75C7">
        <w:rPr>
          <w:rFonts w:ascii="Arial" w:hAnsi="Arial" w:cs="Arial"/>
          <w:spacing w:val="5"/>
          <w:sz w:val="20"/>
          <w:szCs w:val="20"/>
          <w:u w:val="single"/>
        </w:rPr>
        <w:t>:</w:t>
      </w:r>
      <w:r w:rsidRPr="004F75C7">
        <w:rPr>
          <w:rFonts w:ascii="Arial" w:hAnsi="Arial" w:cs="Arial"/>
          <w:spacing w:val="5"/>
          <w:sz w:val="20"/>
          <w:szCs w:val="20"/>
          <w:u w:val="single"/>
        </w:rPr>
        <w:br/>
      </w:r>
      <w:proofErr w:type="spellStart"/>
      <w:r w:rsidR="009072AD" w:rsidRPr="004F75C7">
        <w:rPr>
          <w:rFonts w:ascii="Arial" w:hAnsi="Arial" w:cs="Arial"/>
          <w:bCs/>
          <w:color w:val="FF0000"/>
          <w:sz w:val="20"/>
          <w:szCs w:val="20"/>
        </w:rPr>
        <w:t>Bibliothek</w:t>
      </w:r>
      <w:proofErr w:type="spellEnd"/>
      <w:r w:rsidR="001B6447" w:rsidRPr="004F75C7">
        <w:rPr>
          <w:rFonts w:ascii="Arial" w:hAnsi="Arial" w:cs="Arial"/>
          <w:bCs/>
          <w:color w:val="FF0000"/>
          <w:sz w:val="20"/>
          <w:szCs w:val="20"/>
        </w:rPr>
        <w:t xml:space="preserve"> contact name</w:t>
      </w:r>
    </w:p>
    <w:p w14:paraId="0E33252F" w14:textId="77777777" w:rsidR="009072AD" w:rsidRPr="004F75C7" w:rsidRDefault="009072AD" w:rsidP="001B6447">
      <w:pPr>
        <w:rPr>
          <w:rFonts w:ascii="Arial" w:hAnsi="Arial" w:cs="Arial"/>
          <w:bCs/>
          <w:color w:val="FF0000"/>
          <w:sz w:val="20"/>
          <w:szCs w:val="20"/>
        </w:rPr>
      </w:pPr>
      <w:proofErr w:type="spellStart"/>
      <w:r w:rsidRPr="004F75C7">
        <w:rPr>
          <w:rFonts w:ascii="Arial" w:hAnsi="Arial" w:cs="Arial"/>
          <w:bCs/>
          <w:color w:val="FF0000"/>
          <w:sz w:val="20"/>
          <w:szCs w:val="20"/>
        </w:rPr>
        <w:t>Bibliotheksname</w:t>
      </w:r>
      <w:proofErr w:type="spellEnd"/>
      <w:r w:rsidRPr="004F75C7">
        <w:rPr>
          <w:rFonts w:ascii="Arial" w:hAnsi="Arial" w:cs="Arial"/>
          <w:bCs/>
          <w:color w:val="FF0000"/>
          <w:sz w:val="20"/>
          <w:szCs w:val="20"/>
        </w:rPr>
        <w:t xml:space="preserve"> </w:t>
      </w:r>
    </w:p>
    <w:p w14:paraId="36862050" w14:textId="77777777" w:rsidR="009072AD" w:rsidRPr="004F75C7" w:rsidRDefault="009072AD" w:rsidP="001B6447">
      <w:pPr>
        <w:rPr>
          <w:rFonts w:ascii="Arial" w:hAnsi="Arial" w:cs="Arial"/>
          <w:color w:val="FF0000"/>
          <w:sz w:val="20"/>
          <w:szCs w:val="20"/>
        </w:rPr>
      </w:pPr>
      <w:proofErr w:type="spellStart"/>
      <w:r w:rsidRPr="004F75C7">
        <w:rPr>
          <w:rFonts w:ascii="Arial" w:hAnsi="Arial" w:cs="Arial"/>
          <w:color w:val="FF0000"/>
          <w:sz w:val="20"/>
          <w:szCs w:val="20"/>
        </w:rPr>
        <w:t>Telefonnummer</w:t>
      </w:r>
      <w:proofErr w:type="spellEnd"/>
    </w:p>
    <w:p w14:paraId="374CBFBB" w14:textId="6A369D34" w:rsidR="009440FA" w:rsidRPr="004F75C7" w:rsidRDefault="009072AD" w:rsidP="00F34CCB">
      <w:pPr>
        <w:rPr>
          <w:rFonts w:ascii="Arial" w:hAnsi="Arial" w:cs="Arial"/>
          <w:sz w:val="20"/>
          <w:szCs w:val="20"/>
        </w:rPr>
      </w:pPr>
      <w:r w:rsidRPr="004F75C7">
        <w:rPr>
          <w:rFonts w:ascii="Arial" w:hAnsi="Arial" w:cs="Arial"/>
          <w:color w:val="FF0000"/>
          <w:sz w:val="20"/>
          <w:szCs w:val="20"/>
        </w:rPr>
        <w:t>E-Mail-</w:t>
      </w:r>
      <w:proofErr w:type="spellStart"/>
      <w:r w:rsidRPr="004F75C7">
        <w:rPr>
          <w:rFonts w:ascii="Arial" w:hAnsi="Arial" w:cs="Arial"/>
          <w:color w:val="FF0000"/>
          <w:sz w:val="20"/>
          <w:szCs w:val="20"/>
        </w:rPr>
        <w:t>Addresse</w:t>
      </w:r>
      <w:proofErr w:type="spellEnd"/>
    </w:p>
    <w:p w14:paraId="537A61D7" w14:textId="4A301BA1" w:rsidR="00D81FDB" w:rsidRPr="004F75C7" w:rsidRDefault="00D81FDB" w:rsidP="00D81FDB">
      <w:pPr>
        <w:jc w:val="center"/>
        <w:rPr>
          <w:rFonts w:ascii="Arial" w:hAnsi="Arial" w:cs="Arial"/>
          <w:sz w:val="22"/>
          <w:szCs w:val="22"/>
        </w:rPr>
      </w:pPr>
      <w:r w:rsidRPr="004F75C7">
        <w:rPr>
          <w:rFonts w:ascii="Arial" w:hAnsi="Arial" w:cs="Arial"/>
          <w:sz w:val="22"/>
          <w:szCs w:val="22"/>
        </w:rPr>
        <w:t>###</w:t>
      </w:r>
    </w:p>
    <w:sectPr w:rsidR="00D81FDB" w:rsidRPr="004F75C7" w:rsidSect="0096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8385" w14:textId="77777777" w:rsidR="005260F3" w:rsidRDefault="005260F3" w:rsidP="00BB2E24">
      <w:r>
        <w:separator/>
      </w:r>
    </w:p>
  </w:endnote>
  <w:endnote w:type="continuationSeparator" w:id="0">
    <w:p w14:paraId="564D8D41" w14:textId="77777777" w:rsidR="005260F3" w:rsidRDefault="005260F3" w:rsidP="00BB2E24">
      <w:r>
        <w:continuationSeparator/>
      </w:r>
    </w:p>
  </w:endnote>
  <w:endnote w:type="continuationNotice" w:id="1">
    <w:p w14:paraId="03FEC0B6" w14:textId="77777777" w:rsidR="005260F3" w:rsidRDefault="00526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803E" w14:textId="77777777" w:rsidR="005260F3" w:rsidRDefault="005260F3" w:rsidP="00BB2E24">
      <w:r>
        <w:separator/>
      </w:r>
    </w:p>
  </w:footnote>
  <w:footnote w:type="continuationSeparator" w:id="0">
    <w:p w14:paraId="29178D54" w14:textId="77777777" w:rsidR="005260F3" w:rsidRDefault="005260F3" w:rsidP="00BB2E24">
      <w:r>
        <w:continuationSeparator/>
      </w:r>
    </w:p>
  </w:footnote>
  <w:footnote w:type="continuationNotice" w:id="1">
    <w:p w14:paraId="1013C1D3" w14:textId="77777777" w:rsidR="005260F3" w:rsidRDefault="005260F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5153F"/>
    <w:rsid w:val="0005369C"/>
    <w:rsid w:val="0006443F"/>
    <w:rsid w:val="00075E44"/>
    <w:rsid w:val="00090D6D"/>
    <w:rsid w:val="000C6FA5"/>
    <w:rsid w:val="000D154B"/>
    <w:rsid w:val="000E40BE"/>
    <w:rsid w:val="000E5AB5"/>
    <w:rsid w:val="000F7DDE"/>
    <w:rsid w:val="00136BFB"/>
    <w:rsid w:val="00141AAD"/>
    <w:rsid w:val="00152E79"/>
    <w:rsid w:val="001603DD"/>
    <w:rsid w:val="00165DCD"/>
    <w:rsid w:val="001700A5"/>
    <w:rsid w:val="00172DF1"/>
    <w:rsid w:val="00193D58"/>
    <w:rsid w:val="001A1C47"/>
    <w:rsid w:val="001B48D3"/>
    <w:rsid w:val="001B60EB"/>
    <w:rsid w:val="001B6447"/>
    <w:rsid w:val="001B6CDB"/>
    <w:rsid w:val="001C217D"/>
    <w:rsid w:val="001D555D"/>
    <w:rsid w:val="001F2D9E"/>
    <w:rsid w:val="001F4BA5"/>
    <w:rsid w:val="0020119E"/>
    <w:rsid w:val="0020278E"/>
    <w:rsid w:val="00213C74"/>
    <w:rsid w:val="00224211"/>
    <w:rsid w:val="00231D27"/>
    <w:rsid w:val="00240905"/>
    <w:rsid w:val="00247A1B"/>
    <w:rsid w:val="00255327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307076"/>
    <w:rsid w:val="00316F74"/>
    <w:rsid w:val="00325073"/>
    <w:rsid w:val="0033593C"/>
    <w:rsid w:val="00343D51"/>
    <w:rsid w:val="003476AE"/>
    <w:rsid w:val="003819C1"/>
    <w:rsid w:val="00384610"/>
    <w:rsid w:val="00386082"/>
    <w:rsid w:val="00387989"/>
    <w:rsid w:val="003942FF"/>
    <w:rsid w:val="003966D1"/>
    <w:rsid w:val="003A04A0"/>
    <w:rsid w:val="003B3CDF"/>
    <w:rsid w:val="003B6E55"/>
    <w:rsid w:val="003C4F67"/>
    <w:rsid w:val="003C5B44"/>
    <w:rsid w:val="003E2A9D"/>
    <w:rsid w:val="003E437B"/>
    <w:rsid w:val="003E563A"/>
    <w:rsid w:val="003E6345"/>
    <w:rsid w:val="003F32BA"/>
    <w:rsid w:val="003F3E7C"/>
    <w:rsid w:val="00414641"/>
    <w:rsid w:val="004164F7"/>
    <w:rsid w:val="00423A42"/>
    <w:rsid w:val="004329E3"/>
    <w:rsid w:val="004448D5"/>
    <w:rsid w:val="00465062"/>
    <w:rsid w:val="00473847"/>
    <w:rsid w:val="004A5F64"/>
    <w:rsid w:val="004C26FC"/>
    <w:rsid w:val="004F75C7"/>
    <w:rsid w:val="005079D0"/>
    <w:rsid w:val="005260F3"/>
    <w:rsid w:val="00532478"/>
    <w:rsid w:val="005358FA"/>
    <w:rsid w:val="0055639F"/>
    <w:rsid w:val="00580E7D"/>
    <w:rsid w:val="00590529"/>
    <w:rsid w:val="005A173B"/>
    <w:rsid w:val="005A5E4E"/>
    <w:rsid w:val="005B0557"/>
    <w:rsid w:val="005B3289"/>
    <w:rsid w:val="005B7D25"/>
    <w:rsid w:val="005C3879"/>
    <w:rsid w:val="005C40F1"/>
    <w:rsid w:val="005C4AC9"/>
    <w:rsid w:val="005D324D"/>
    <w:rsid w:val="005E46FC"/>
    <w:rsid w:val="005F058E"/>
    <w:rsid w:val="006221A2"/>
    <w:rsid w:val="00623932"/>
    <w:rsid w:val="00625DAC"/>
    <w:rsid w:val="00627DA2"/>
    <w:rsid w:val="00641101"/>
    <w:rsid w:val="006515A8"/>
    <w:rsid w:val="00656768"/>
    <w:rsid w:val="006648C4"/>
    <w:rsid w:val="0066659B"/>
    <w:rsid w:val="006B38BA"/>
    <w:rsid w:val="006B5352"/>
    <w:rsid w:val="006F1117"/>
    <w:rsid w:val="006F65FD"/>
    <w:rsid w:val="00700BEB"/>
    <w:rsid w:val="00715663"/>
    <w:rsid w:val="0071567B"/>
    <w:rsid w:val="00737E45"/>
    <w:rsid w:val="00740D1E"/>
    <w:rsid w:val="00743095"/>
    <w:rsid w:val="0076328D"/>
    <w:rsid w:val="007B6A53"/>
    <w:rsid w:val="007D711F"/>
    <w:rsid w:val="007F7E54"/>
    <w:rsid w:val="008030E8"/>
    <w:rsid w:val="008138B5"/>
    <w:rsid w:val="008349E8"/>
    <w:rsid w:val="00864CFA"/>
    <w:rsid w:val="008903E4"/>
    <w:rsid w:val="00892781"/>
    <w:rsid w:val="008A589E"/>
    <w:rsid w:val="008A748E"/>
    <w:rsid w:val="008B1248"/>
    <w:rsid w:val="008C11F9"/>
    <w:rsid w:val="008D5031"/>
    <w:rsid w:val="008F16FD"/>
    <w:rsid w:val="008F2DBE"/>
    <w:rsid w:val="008F3158"/>
    <w:rsid w:val="00901334"/>
    <w:rsid w:val="009066E6"/>
    <w:rsid w:val="009072AD"/>
    <w:rsid w:val="00907A47"/>
    <w:rsid w:val="00922821"/>
    <w:rsid w:val="0092304C"/>
    <w:rsid w:val="009248B9"/>
    <w:rsid w:val="009304EA"/>
    <w:rsid w:val="00930FFB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B3D3D"/>
    <w:rsid w:val="009C5056"/>
    <w:rsid w:val="009D0E2F"/>
    <w:rsid w:val="009E53B1"/>
    <w:rsid w:val="00A029FA"/>
    <w:rsid w:val="00A11095"/>
    <w:rsid w:val="00A11273"/>
    <w:rsid w:val="00A2063C"/>
    <w:rsid w:val="00A35690"/>
    <w:rsid w:val="00A35E85"/>
    <w:rsid w:val="00A46687"/>
    <w:rsid w:val="00A55474"/>
    <w:rsid w:val="00A74C92"/>
    <w:rsid w:val="00A845B5"/>
    <w:rsid w:val="00A97307"/>
    <w:rsid w:val="00AA7E10"/>
    <w:rsid w:val="00AC2A34"/>
    <w:rsid w:val="00AE77C4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D5E90"/>
    <w:rsid w:val="00BF53B9"/>
    <w:rsid w:val="00C23A63"/>
    <w:rsid w:val="00C33142"/>
    <w:rsid w:val="00C70BA3"/>
    <w:rsid w:val="00C77EDE"/>
    <w:rsid w:val="00CB27D1"/>
    <w:rsid w:val="00CD5DE2"/>
    <w:rsid w:val="00CE155D"/>
    <w:rsid w:val="00CF74F0"/>
    <w:rsid w:val="00CF7DFD"/>
    <w:rsid w:val="00D04DD6"/>
    <w:rsid w:val="00D1502E"/>
    <w:rsid w:val="00D316CC"/>
    <w:rsid w:val="00D4070D"/>
    <w:rsid w:val="00D45039"/>
    <w:rsid w:val="00D4635C"/>
    <w:rsid w:val="00D46B0C"/>
    <w:rsid w:val="00D528A6"/>
    <w:rsid w:val="00D723B0"/>
    <w:rsid w:val="00D7400D"/>
    <w:rsid w:val="00D81FDB"/>
    <w:rsid w:val="00D965E2"/>
    <w:rsid w:val="00DA1C6E"/>
    <w:rsid w:val="00DA3F4E"/>
    <w:rsid w:val="00DB78C0"/>
    <w:rsid w:val="00DC3FA4"/>
    <w:rsid w:val="00DC7B8E"/>
    <w:rsid w:val="00E07EA7"/>
    <w:rsid w:val="00E175D4"/>
    <w:rsid w:val="00E2663C"/>
    <w:rsid w:val="00E31B50"/>
    <w:rsid w:val="00E32E8B"/>
    <w:rsid w:val="00E37C80"/>
    <w:rsid w:val="00E55B3B"/>
    <w:rsid w:val="00E57053"/>
    <w:rsid w:val="00E64A5C"/>
    <w:rsid w:val="00E77922"/>
    <w:rsid w:val="00E85ECB"/>
    <w:rsid w:val="00E92252"/>
    <w:rsid w:val="00E92A11"/>
    <w:rsid w:val="00E96A55"/>
    <w:rsid w:val="00EA133C"/>
    <w:rsid w:val="00EB645D"/>
    <w:rsid w:val="00ED11FD"/>
    <w:rsid w:val="00ED1C16"/>
    <w:rsid w:val="00EF2B86"/>
    <w:rsid w:val="00EF5CA3"/>
    <w:rsid w:val="00EF7ACA"/>
    <w:rsid w:val="00F017A6"/>
    <w:rsid w:val="00F11F9E"/>
    <w:rsid w:val="00F160CB"/>
    <w:rsid w:val="00F2235A"/>
    <w:rsid w:val="00F22536"/>
    <w:rsid w:val="00F24757"/>
    <w:rsid w:val="00F30450"/>
    <w:rsid w:val="00F34CCB"/>
    <w:rsid w:val="00F538C3"/>
    <w:rsid w:val="00F63E51"/>
    <w:rsid w:val="00F71C04"/>
    <w:rsid w:val="00F73127"/>
    <w:rsid w:val="00F805B0"/>
    <w:rsid w:val="00F82C3D"/>
    <w:rsid w:val="00F870BC"/>
    <w:rsid w:val="00FC46E3"/>
    <w:rsid w:val="00FD1723"/>
    <w:rsid w:val="00FE139F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verdrive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3" ma:contentTypeDescription="Create a new document." ma:contentTypeScope="" ma:versionID="3347c0c851077cbefd524983c3ccfc7c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a7c343fce3f4bdd31507886cb4fbf41c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1E6B78-4144-4065-B2A1-B675A2F89265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customXml/itemProps2.xml><?xml version="1.0" encoding="utf-8"?>
<ds:datastoreItem xmlns:ds="http://schemas.openxmlformats.org/officeDocument/2006/customXml" ds:itemID="{FB3909F6-8CBD-4C45-BC4C-A25DB974D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3994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Andi Barnett</cp:lastModifiedBy>
  <cp:revision>21</cp:revision>
  <cp:lastPrinted>2019-05-16T14:38:00Z</cp:lastPrinted>
  <dcterms:created xsi:type="dcterms:W3CDTF">2021-02-22T16:42:00Z</dcterms:created>
  <dcterms:modified xsi:type="dcterms:W3CDTF">2023-01-04T21:10:00Z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