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1162EB1" w:rsidP="42D91598" w:rsidRDefault="71162EB1" w14:paraId="6249F0CD" w14:textId="7B733285">
      <w:pPr>
        <w:pStyle w:val="Heading1"/>
        <w:spacing w:before="480" w:beforeAutospacing="off" w:after="80" w:afterAutospacing="off" w:line="278" w:lineRule="auto"/>
      </w:pPr>
      <w:r w:rsidRPr="42D91598" w:rsidR="71162EB1">
        <w:rPr>
          <w:rFonts w:ascii="Helvetica" w:hAnsi="Helvetica" w:eastAsia="Helvetica" w:cs="Helvetica"/>
          <w:b w:val="1"/>
          <w:bCs w:val="1"/>
          <w:noProof w:val="0"/>
          <w:color w:val="000000" w:themeColor="text1" w:themeTint="FF" w:themeShade="FF"/>
          <w:sz w:val="32"/>
          <w:szCs w:val="32"/>
          <w:lang w:val="en-US"/>
        </w:rPr>
        <w:t xml:space="preserve">Big Library Read Engagement Contest Social Copy – </w:t>
      </w:r>
      <w:r w:rsidRPr="42D91598" w:rsidR="71162EB1">
        <w:rPr>
          <w:rFonts w:ascii="Helvetica" w:hAnsi="Helvetica" w:eastAsia="Helvetica" w:cs="Helvetica"/>
          <w:b w:val="1"/>
          <w:bCs w:val="1"/>
          <w:i w:val="1"/>
          <w:iCs w:val="1"/>
          <w:noProof w:val="0"/>
          <w:color w:val="000000" w:themeColor="text1" w:themeTint="FF" w:themeShade="FF"/>
          <w:sz w:val="32"/>
          <w:szCs w:val="32"/>
          <w:lang w:val="en-US"/>
        </w:rPr>
        <w:t>Uncommon Measure by Natalie Hodges</w:t>
      </w:r>
    </w:p>
    <w:p w:rsidR="71162EB1" w:rsidP="42D91598" w:rsidRDefault="71162EB1" w14:paraId="467DA566" w14:textId="51FA6304">
      <w:pPr>
        <w:pStyle w:val="Heading3"/>
        <w:spacing w:before="200" w:beforeAutospacing="off" w:after="80" w:afterAutospacing="off" w:line="278" w:lineRule="auto"/>
      </w:pPr>
      <w:r w:rsidRPr="42D91598" w:rsidR="71162EB1">
        <w:rPr>
          <w:rFonts w:ascii="Helvetica" w:hAnsi="Helvetica" w:eastAsia="Helvetica" w:cs="Helvetica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May 15 – 29, 2025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140"/>
        <w:gridCol w:w="5220"/>
      </w:tblGrid>
      <w:tr w:rsidR="42D91598" w:rsidTr="42D91598" w14:paraId="722991EF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DAE9F7" w:themeFill="text2" w:themeFillTint="1A"/>
            <w:tcMar>
              <w:left w:w="108" w:type="dxa"/>
              <w:right w:w="108" w:type="dxa"/>
            </w:tcMar>
            <w:vAlign w:val="center"/>
          </w:tcPr>
          <w:p w:rsidR="42D91598" w:rsidP="42D91598" w:rsidRDefault="42D91598" w14:paraId="1C5DC3F5" w14:textId="22A22148">
            <w:pPr>
              <w:spacing w:before="0" w:beforeAutospacing="off" w:after="0" w:afterAutospacing="off"/>
              <w:jc w:val="center"/>
            </w:pPr>
            <w:r w:rsidRPr="42D91598" w:rsidR="42D91598">
              <w:rPr>
                <w:rFonts w:ascii="Cambria" w:hAnsi="Cambria" w:eastAsia="Cambria" w:cs="Cambria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Thank you for sharing this great Big Library Read title with your patrons! Please tag the Libby App wherever you post:</w:t>
            </w:r>
          </w:p>
          <w:p w:rsidR="42D91598" w:rsidP="42D91598" w:rsidRDefault="42D91598" w14:paraId="21874429" w14:textId="44FB1B17">
            <w:pPr>
              <w:spacing w:before="0" w:beforeAutospacing="off" w:after="0" w:afterAutospacing="off"/>
              <w:jc w:val="center"/>
            </w:pPr>
            <w:r w:rsidRPr="42D91598" w:rsidR="42D91598">
              <w:rPr>
                <w:rFonts w:ascii="Aptos" w:hAnsi="Aptos" w:eastAsia="Aptos" w:cs="Aptos"/>
                <w:strike w:val="0"/>
                <w:dstrike w:val="0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C1E4F5" w:themeFill="accent1" w:themeFillTint="33"/>
            <w:tcMar>
              <w:left w:w="108" w:type="dxa"/>
              <w:right w:w="108" w:type="dxa"/>
            </w:tcMar>
            <w:vAlign w:val="center"/>
          </w:tcPr>
          <w:p w:rsidR="42D91598" w:rsidP="42D91598" w:rsidRDefault="42D91598" w14:paraId="58DD4366" w14:textId="362AE900">
            <w:pPr>
              <w:spacing w:before="0" w:beforeAutospacing="off" w:after="0" w:afterAutospacing="off"/>
              <w:jc w:val="center"/>
            </w:pPr>
            <w:r w:rsidRPr="42D91598" w:rsidR="42D91598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 </w:t>
            </w:r>
          </w:p>
          <w:p w:rsidR="42D91598" w:rsidP="42D91598" w:rsidRDefault="42D91598" w14:paraId="6443945F" w14:textId="23E1E913">
            <w:pPr>
              <w:spacing w:before="0" w:beforeAutospacing="off" w:after="0" w:afterAutospacing="off"/>
              <w:jc w:val="center"/>
            </w:pPr>
            <w:r w:rsidRPr="42D91598" w:rsidR="42D91598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TikTok: </w:t>
            </w:r>
            <w:hyperlink r:id="Re6fe9f9035d94ca5">
              <w:r w:rsidRPr="42D91598" w:rsidR="42D91598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@LibbyApp</w:t>
              </w:r>
              <w:r>
                <w:br/>
              </w:r>
            </w:hyperlink>
            <w:hyperlink r:id="R332df80643ea4cef">
              <w:r w:rsidRPr="42D91598" w:rsidR="42D91598">
                <w:rPr>
                  <w:rStyle w:val="Hyperlink"/>
                  <w:rFonts w:ascii="Aptos" w:hAnsi="Aptos" w:eastAsia="Aptos" w:cs="Aptos"/>
                  <w:strike w:val="0"/>
                  <w:dstrike w:val="0"/>
                  <w:color w:val="000000" w:themeColor="text1" w:themeTint="FF" w:themeShade="FF"/>
                  <w:sz w:val="24"/>
                  <w:szCs w:val="24"/>
                  <w:u w:val="single"/>
                </w:rPr>
                <w:t xml:space="preserve"> </w:t>
              </w:r>
            </w:hyperlink>
            <w:r w:rsidRPr="42D91598" w:rsidR="42D91598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Instagram: </w:t>
            </w:r>
            <w:hyperlink r:id="R17c14d982f624a7e">
              <w:r w:rsidRPr="42D91598" w:rsidR="42D91598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@Libby.App</w:t>
              </w:r>
              <w:r>
                <w:br/>
              </w:r>
            </w:hyperlink>
            <w:hyperlink r:id="Ra135b836399b46f2">
              <w:r w:rsidRPr="42D91598" w:rsidR="42D91598">
                <w:rPr>
                  <w:rStyle w:val="Hyperlink"/>
                  <w:rFonts w:ascii="Aptos" w:hAnsi="Aptos" w:eastAsia="Aptos" w:cs="Aptos"/>
                  <w:strike w:val="0"/>
                  <w:dstrike w:val="0"/>
                  <w:color w:val="000000" w:themeColor="text1" w:themeTint="FF" w:themeShade="FF"/>
                  <w:sz w:val="24"/>
                  <w:szCs w:val="24"/>
                  <w:u w:val="single"/>
                </w:rPr>
                <w:t xml:space="preserve"> </w:t>
              </w:r>
            </w:hyperlink>
            <w:r w:rsidRPr="42D91598" w:rsidR="42D91598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Facebook: </w:t>
            </w:r>
            <w:hyperlink r:id="Re9559bf289154ace">
              <w:r w:rsidRPr="42D91598" w:rsidR="42D91598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@LibbyApp</w:t>
              </w:r>
              <w:r>
                <w:br/>
              </w:r>
            </w:hyperlink>
            <w:hyperlink r:id="R21e6e21c845842d8">
              <w:r w:rsidRPr="42D91598" w:rsidR="42D91598">
                <w:rPr>
                  <w:rStyle w:val="Hyperlink"/>
                  <w:rFonts w:ascii="Aptos" w:hAnsi="Aptos" w:eastAsia="Aptos" w:cs="Aptos"/>
                  <w:strike w:val="0"/>
                  <w:dstrike w:val="0"/>
                  <w:color w:val="000000" w:themeColor="text1" w:themeTint="FF" w:themeShade="FF"/>
                  <w:sz w:val="24"/>
                  <w:szCs w:val="24"/>
                  <w:u w:val="single"/>
                </w:rPr>
                <w:t xml:space="preserve"> </w:t>
              </w:r>
            </w:hyperlink>
            <w:r w:rsidRPr="42D91598" w:rsidR="42D91598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Threads: </w:t>
            </w:r>
            <w:hyperlink r:id="R00e38a5f34714b5d">
              <w:r w:rsidRPr="42D91598" w:rsidR="42D91598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@Libby.App</w:t>
              </w:r>
              <w:r>
                <w:br/>
              </w:r>
            </w:hyperlink>
            <w:hyperlink r:id="Rf0d4e20e898f445d">
              <w:r w:rsidRPr="42D91598" w:rsidR="42D91598">
                <w:rPr>
                  <w:rStyle w:val="Hyperlink"/>
                  <w:rFonts w:ascii="Aptos" w:hAnsi="Aptos" w:eastAsia="Aptos" w:cs="Aptos"/>
                  <w:strike w:val="0"/>
                  <w:dstrike w:val="0"/>
                  <w:color w:val="000000" w:themeColor="text1" w:themeTint="FF" w:themeShade="FF"/>
                  <w:sz w:val="24"/>
                  <w:szCs w:val="24"/>
                  <w:u w:val="single"/>
                </w:rPr>
                <w:t xml:space="preserve"> </w:t>
              </w:r>
            </w:hyperlink>
            <w:r w:rsidRPr="42D91598" w:rsidR="42D91598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BlueSky: </w:t>
            </w:r>
            <w:hyperlink r:id="R42dbfb463ac74b5c">
              <w:r w:rsidRPr="42D91598" w:rsidR="42D91598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@libbyapp.bsky.social</w:t>
              </w:r>
              <w:r>
                <w:br/>
              </w:r>
            </w:hyperlink>
            <w:hyperlink r:id="R3d0600192de54d5f">
              <w:r w:rsidRPr="42D91598" w:rsidR="42D91598">
                <w:rPr>
                  <w:rStyle w:val="Hyperlink"/>
                  <w:rFonts w:ascii="Aptos" w:hAnsi="Aptos" w:eastAsia="Aptos" w:cs="Aptos"/>
                  <w:strike w:val="0"/>
                  <w:dstrike w:val="0"/>
                  <w:color w:val="000000" w:themeColor="text1" w:themeTint="FF" w:themeShade="FF"/>
                  <w:sz w:val="24"/>
                  <w:szCs w:val="24"/>
                  <w:u w:val="single"/>
                </w:rPr>
                <w:t xml:space="preserve"> </w:t>
              </w:r>
            </w:hyperlink>
            <w:r w:rsidRPr="42D91598" w:rsidR="42D91598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YouTube: </w:t>
            </w:r>
            <w:hyperlink r:id="R6db35eb7e9284742">
              <w:r w:rsidRPr="42D91598" w:rsidR="42D91598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@LibbyApp</w:t>
              </w:r>
            </w:hyperlink>
          </w:p>
          <w:p w:rsidR="42D91598" w:rsidP="42D91598" w:rsidRDefault="42D91598" w14:paraId="46DC4A9B" w14:textId="1BBC2094">
            <w:pPr>
              <w:spacing w:before="0" w:beforeAutospacing="off" w:after="0" w:afterAutospacing="off"/>
              <w:jc w:val="center"/>
              <w:rPr>
                <w:rFonts w:ascii="Cambria" w:hAnsi="Cambria" w:eastAsia="Cambria" w:cs="Cambria"/>
                <w:strike w:val="0"/>
                <w:dstrike w:val="0"/>
                <w:sz w:val="22"/>
                <w:szCs w:val="22"/>
                <w:u w:val="none"/>
              </w:rPr>
            </w:pPr>
          </w:p>
        </w:tc>
      </w:tr>
    </w:tbl>
    <w:p xmlns:wp14="http://schemas.microsoft.com/office/word/2010/wordml" w:rsidP="13B1D69F" wp14:paraId="476A2490" wp14:textId="15216C58">
      <w:pPr>
        <w:spacing w:before="240" w:beforeAutospacing="off" w:after="240" w:afterAutospacing="off"/>
      </w:pPr>
      <w:r>
        <w:br/>
      </w:r>
      <w:r w:rsidRPr="42D91598" w:rsidR="7D8FB43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42D91598" w:rsidR="7313FFB0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OPTION 1: 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🎧 Big Library Read is back! Read </w:t>
      </w:r>
      <w:r w:rsidRPr="42D91598" w:rsidR="7D8FB437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Uncommon Measure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in Libby May 15–29 and enter to win Beats headphones, a Victrola record player, vinyl &amp; a signed book!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❤️ Like + tag a friend on 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>the Libby App’s Big Library Read post or use #BigLibraryRead to enter!</w:t>
      </w:r>
    </w:p>
    <w:p xmlns:wp14="http://schemas.microsoft.com/office/word/2010/wordml" w:rsidP="13B1D69F" wp14:paraId="5E294713" wp14:textId="7EAF5F24">
      <w:pPr>
        <w:spacing w:before="240" w:beforeAutospacing="off" w:after="240" w:afterAutospacing="off"/>
      </w:pPr>
      <w:r w:rsidRPr="42D91598" w:rsidR="4E196CD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Details at </w:t>
      </w:r>
      <w:hyperlink r:id="Rdaeb2ec3f8eb40a4">
        <w:r w:rsidRPr="42D91598" w:rsidR="4E196CDE">
          <w:rPr>
            <w:rStyle w:val="Hyperlink"/>
          </w:rPr>
          <w:t>www.biglibraryread.com/current-title/</w:t>
        </w:r>
      </w:hyperlink>
    </w:p>
    <w:p xmlns:wp14="http://schemas.microsoft.com/office/word/2010/wordml" w:rsidP="13B1D69F" wp14:paraId="2EA6DB29" wp14:textId="32DDEC2C">
      <w:pPr>
        <w:spacing w:before="240" w:beforeAutospacing="off" w:after="240" w:afterAutospacing="off"/>
      </w:pPr>
      <w:r>
        <w:br/>
      </w:r>
      <w:r w:rsidRPr="42D91598" w:rsidR="7D8FB437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42D91598" w:rsidR="370985BF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OPTION 2: 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>Read. Share. Win.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Join #BigLibraryRead with </w:t>
      </w:r>
      <w:r w:rsidRPr="42D91598" w:rsidR="7D8FB437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Uncommon Measure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by Natalie Hodges and you could win: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🎶 Beats headphones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🎶 Record player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🎶 Coltrane &amp; Monk vinyl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📖 Signed book!</w:t>
      </w:r>
    </w:p>
    <w:p xmlns:wp14="http://schemas.microsoft.com/office/word/2010/wordml" w:rsidP="42D91598" wp14:paraId="23489106" wp14:textId="79152C85">
      <w:pPr>
        <w:spacing w:before="240" w:beforeAutospacing="off" w:after="240" w:afterAutospacing="off"/>
      </w:pPr>
      <w:r w:rsidR="356C8E6D">
        <w:rPr/>
        <w:t xml:space="preserve">Learn more at </w:t>
      </w:r>
      <w:hyperlink r:id="Raea99cd5092b4d80">
        <w:r w:rsidRPr="42D91598" w:rsidR="356C8E6D">
          <w:rPr>
            <w:rStyle w:val="Hyperlink"/>
          </w:rPr>
          <w:t>www.biglibraryread.com/current-title/</w:t>
        </w:r>
      </w:hyperlink>
    </w:p>
    <w:p xmlns:wp14="http://schemas.microsoft.com/office/word/2010/wordml" w:rsidP="13B1D69F" wp14:paraId="68BD8819" wp14:textId="07C94AD5">
      <w:pPr>
        <w:spacing w:before="240" w:beforeAutospacing="off" w:after="240" w:afterAutospacing="off"/>
      </w:pPr>
    </w:p>
    <w:p xmlns:wp14="http://schemas.microsoft.com/office/word/2010/wordml" w:rsidP="42D91598" wp14:paraId="06E2FB1D" wp14:textId="47350F2E">
      <w:pPr>
        <w:pStyle w:val="Normal"/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42D91598" w:rsidR="765AB37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OPTION 3:</w:t>
      </w:r>
      <w:r w:rsidRPr="42D91598" w:rsidR="765AB37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This season’s #BigLibraryRead invites you to slow down and savor the rhythm of life with </w:t>
      </w:r>
      <w:r w:rsidRPr="42D91598" w:rsidR="7D8FB437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Uncommon Measure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by Natalie Hodges—an unforgettable blend of memoir and music.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🎶 Read the book in the Libby app between May 15–29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🎶 Join the conversation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🎶 And enter for a chance to win a music lover’s dream bundle:</w:t>
      </w:r>
    </w:p>
    <w:p xmlns:wp14="http://schemas.microsoft.com/office/word/2010/wordml" w:rsidP="13B1D69F" wp14:paraId="485F053B" wp14:textId="35A0858F">
      <w:pPr>
        <w:pStyle w:val="ListParagraph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B1D69F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>Beats Solo 4 Headphones</w:t>
      </w:r>
    </w:p>
    <w:p xmlns:wp14="http://schemas.microsoft.com/office/word/2010/wordml" w:rsidP="13B1D69F" wp14:paraId="30C6FB81" wp14:textId="39582E87">
      <w:pPr>
        <w:pStyle w:val="ListParagraph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B1D69F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>A Victrola Portable Record Player</w:t>
      </w:r>
    </w:p>
    <w:p xmlns:wp14="http://schemas.microsoft.com/office/word/2010/wordml" w:rsidP="13B1D69F" wp14:paraId="23DE6E17" wp14:textId="7A89846A">
      <w:pPr>
        <w:pStyle w:val="ListParagraph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13B1D69F" w:rsidR="7D8FB437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Thelonious Monk &amp; John Coltrane</w:t>
      </w:r>
      <w:r w:rsidRPr="13B1D69F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vinyl</w:t>
      </w:r>
    </w:p>
    <w:p xmlns:wp14="http://schemas.microsoft.com/office/word/2010/wordml" w:rsidP="13B1D69F" wp14:paraId="661E1403" wp14:textId="3E8D2AAD">
      <w:pPr>
        <w:pStyle w:val="ListParagraph"/>
        <w:spacing w:before="240" w:beforeAutospacing="off" w:after="240" w:afterAutospacing="off"/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</w:pPr>
      <w:r w:rsidRPr="13B1D69F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 signed copy of </w:t>
      </w:r>
      <w:r w:rsidRPr="13B1D69F" w:rsidR="7D8FB437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Uncommon Measure</w:t>
      </w:r>
    </w:p>
    <w:p xmlns:wp14="http://schemas.microsoft.com/office/word/2010/wordml" w:rsidP="13B1D69F" wp14:paraId="2E05213A" wp14:textId="242100C7">
      <w:pPr>
        <w:spacing w:before="240" w:beforeAutospacing="off" w:after="240" w:afterAutospacing="off"/>
      </w:pP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>To enter: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❤️ Like and comment on </w:t>
      </w:r>
      <w:r w:rsidRPr="42D91598" w:rsidR="1675AEAE">
        <w:rPr>
          <w:rFonts w:ascii="Aptos" w:hAnsi="Aptos" w:eastAsia="Aptos" w:cs="Aptos"/>
          <w:noProof w:val="0"/>
          <w:sz w:val="24"/>
          <w:szCs w:val="24"/>
          <w:lang w:val="en-US"/>
        </w:rPr>
        <w:t>the Libby App's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BLR post (tag a friend!)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📲 Or make your own post using #BigLibraryRead</w:t>
      </w:r>
    </w:p>
    <w:p xmlns:wp14="http://schemas.microsoft.com/office/word/2010/wordml" w:rsidP="13B1D69F" wp14:paraId="3DCC843F" wp14:textId="6AE8F764">
      <w:pPr>
        <w:spacing w:before="240" w:beforeAutospacing="off" w:after="240" w:afterAutospacing="off"/>
      </w:pP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Details at </w:t>
      </w:r>
      <w:hyperlink r:id="R0ca77298a8e64574">
        <w:r w:rsidRPr="42D91598" w:rsidR="03791FA1">
          <w:rPr>
            <w:rStyle w:val="Hyperlink"/>
          </w:rPr>
          <w:t>www.biglibraryread.com/current-title/</w:t>
        </w:r>
      </w:hyperlink>
    </w:p>
    <w:p xmlns:wp14="http://schemas.microsoft.com/office/word/2010/wordml" w:rsidP="13B1D69F" wp14:paraId="112C7CDB" wp14:textId="31577057">
      <w:pPr>
        <w:spacing w:before="240" w:beforeAutospacing="off" w:after="240" w:afterAutospacing="off"/>
      </w:pPr>
    </w:p>
    <w:p xmlns:wp14="http://schemas.microsoft.com/office/word/2010/wordml" w:rsidP="13B1D69F" wp14:paraId="7B38567B" wp14:textId="3FB6C090">
      <w:pPr>
        <w:spacing w:before="240" w:beforeAutospacing="off" w:after="240" w:afterAutospacing="off"/>
      </w:pPr>
      <w:r w:rsidRPr="42D91598" w:rsidR="5D731FE1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OPTION 4:</w:t>
      </w:r>
      <w:r w:rsidRPr="42D91598" w:rsidR="5D731FE1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What does music mean to you? This Big Library Read, explore that question with Natalie Hodges’ </w:t>
      </w:r>
      <w:r w:rsidRPr="42D91598" w:rsidR="7D8FB437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Uncommon Measure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>—a lyrical celebration of sound, science, and self.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📚 Read free in Libby from May 15–29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💬 Share your thoughts using #BigLibraryRead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🎁 Win amazing prizes like Beats headphones, a record player, jazz vinyl, and a signed book!</w:t>
      </w:r>
    </w:p>
    <w:p xmlns:wp14="http://schemas.microsoft.com/office/word/2010/wordml" w:rsidP="13B1D69F" wp14:paraId="125335F1" wp14:textId="15FD88A5">
      <w:pPr>
        <w:spacing w:before="240" w:beforeAutospacing="off" w:after="240" w:afterAutospacing="off"/>
      </w:pP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>Enter by: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✅ Liking and commenting (with a tag!) on </w:t>
      </w:r>
      <w:r w:rsidRPr="42D91598" w:rsidR="3CCDD9CC">
        <w:rPr>
          <w:rFonts w:ascii="Aptos" w:hAnsi="Aptos" w:eastAsia="Aptos" w:cs="Aptos"/>
          <w:noProof w:val="0"/>
          <w:sz w:val="24"/>
          <w:szCs w:val="24"/>
          <w:lang w:val="en-US"/>
        </w:rPr>
        <w:t>the Libby App’s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>Big Library Read post</w:t>
      </w:r>
      <w:r>
        <w:br/>
      </w:r>
      <w:r w:rsidRPr="42D91598" w:rsidR="7D8FB43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✅ Or sharing your own post with the hashtag #BigLibraryRead</w:t>
      </w:r>
    </w:p>
    <w:p xmlns:wp14="http://schemas.microsoft.com/office/word/2010/wordml" w:rsidP="42D91598" wp14:paraId="2C078E63" wp14:textId="59BFFEEE">
      <w:pPr>
        <w:spacing w:before="240" w:beforeAutospacing="off" w:after="240" w:afterAutospacing="off"/>
      </w:pPr>
      <w:r w:rsidR="2CA92644">
        <w:rPr/>
        <w:t>Learn more at www.biglibraryread.com/current-title/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DE1B95C"/>
    <w:rsid w:val="03791FA1"/>
    <w:rsid w:val="13B1D69F"/>
    <w:rsid w:val="1620A789"/>
    <w:rsid w:val="1675AEAE"/>
    <w:rsid w:val="1DE1B95C"/>
    <w:rsid w:val="1E5CB8F1"/>
    <w:rsid w:val="214775AA"/>
    <w:rsid w:val="2CA92644"/>
    <w:rsid w:val="3267DE8C"/>
    <w:rsid w:val="34F95F3C"/>
    <w:rsid w:val="356C8E6D"/>
    <w:rsid w:val="35F7755B"/>
    <w:rsid w:val="370985BF"/>
    <w:rsid w:val="37695F47"/>
    <w:rsid w:val="3CCDD9CC"/>
    <w:rsid w:val="42D91598"/>
    <w:rsid w:val="43855951"/>
    <w:rsid w:val="4491AC54"/>
    <w:rsid w:val="45155BF8"/>
    <w:rsid w:val="45155BF8"/>
    <w:rsid w:val="4E196CDE"/>
    <w:rsid w:val="5D731FE1"/>
    <w:rsid w:val="6B4CCCD8"/>
    <w:rsid w:val="71162EB1"/>
    <w:rsid w:val="71718F49"/>
    <w:rsid w:val="7313FFB0"/>
    <w:rsid w:val="765AB372"/>
    <w:rsid w:val="774741EB"/>
    <w:rsid w:val="7D8FB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1B95C"/>
  <w15:chartTrackingRefBased/>
  <w15:docId w15:val="{D15A1CB6-5CFD-4CB8-B442-789A4D432C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13B1D69F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42D91598"/>
    <w:rPr>
      <w:color w:val="467886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tiktok.com/@libbyapp" TargetMode="External" Id="Re6fe9f9035d94ca5" /><Relationship Type="http://schemas.openxmlformats.org/officeDocument/2006/relationships/hyperlink" Target="https://www.tiktok.com/@libbyapp" TargetMode="External" Id="R332df80643ea4cef" /><Relationship Type="http://schemas.openxmlformats.org/officeDocument/2006/relationships/hyperlink" Target="https://www.instagram.com/libby.app/" TargetMode="External" Id="R17c14d982f624a7e" /><Relationship Type="http://schemas.openxmlformats.org/officeDocument/2006/relationships/hyperlink" Target="https://www.instagram.com/libby.app/" TargetMode="External" Id="Ra135b836399b46f2" /><Relationship Type="http://schemas.openxmlformats.org/officeDocument/2006/relationships/hyperlink" Target="https://www.facebook.com/LibbyApp" TargetMode="External" Id="Re9559bf289154ace" /><Relationship Type="http://schemas.openxmlformats.org/officeDocument/2006/relationships/hyperlink" Target="https://www.facebook.com/LibbyApp" TargetMode="External" Id="R21e6e21c845842d8" /><Relationship Type="http://schemas.openxmlformats.org/officeDocument/2006/relationships/hyperlink" Target="https://www.threads.net/@libby.app" TargetMode="External" Id="R00e38a5f34714b5d" /><Relationship Type="http://schemas.openxmlformats.org/officeDocument/2006/relationships/hyperlink" Target="https://www.threads.net/@libby.app" TargetMode="External" Id="Rf0d4e20e898f445d" /><Relationship Type="http://schemas.openxmlformats.org/officeDocument/2006/relationships/hyperlink" Target="https://bsky.app/profile/libbyapp.bsky.social" TargetMode="External" Id="R42dbfb463ac74b5c" /><Relationship Type="http://schemas.openxmlformats.org/officeDocument/2006/relationships/hyperlink" Target="https://bsky.app/profile/libbyapp.bsky.social" TargetMode="External" Id="R3d0600192de54d5f" /><Relationship Type="http://schemas.openxmlformats.org/officeDocument/2006/relationships/hyperlink" Target="https://www.youtube.com/@LibbyApp" TargetMode="External" Id="R6db35eb7e9284742" /><Relationship Type="http://schemas.openxmlformats.org/officeDocument/2006/relationships/hyperlink" Target="https://www.biglibraryread.com/current-title/" TargetMode="External" Id="Rdaeb2ec3f8eb40a4" /><Relationship Type="http://schemas.openxmlformats.org/officeDocument/2006/relationships/hyperlink" Target="https://www.biglibraryread.com/current-title/" TargetMode="External" Id="Raea99cd5092b4d80" /><Relationship Type="http://schemas.openxmlformats.org/officeDocument/2006/relationships/hyperlink" Target="https://www.biglibraryread.com/current-title/" TargetMode="External" Id="R0ca77298a8e6457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629C2287C814EA68363C02D696D8D" ma:contentTypeVersion="16" ma:contentTypeDescription="Create a new document." ma:contentTypeScope="" ma:versionID="3a63e3571c32074deac58bea76e3a985">
  <xsd:schema xmlns:xsd="http://www.w3.org/2001/XMLSchema" xmlns:xs="http://www.w3.org/2001/XMLSchema" xmlns:p="http://schemas.microsoft.com/office/2006/metadata/properties" xmlns:ns2="fbfaec95-021f-4766-9be4-d52e25f27ee4" xmlns:ns3="e9c42fbc-8e23-4e7e-8601-72422b7a06a6" targetNamespace="http://schemas.microsoft.com/office/2006/metadata/properties" ma:root="true" ma:fieldsID="b4ae2287f9cccf07856f15779a80aa35" ns2:_="" ns3:_="">
    <xsd:import namespace="fbfaec95-021f-4766-9be4-d52e25f27ee4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aec95-021f-4766-9be4-d52e25f27e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0cea0cc-f58b-4136-8442-62ad235bdf4c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faec95-021f-4766-9be4-d52e25f27ee4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Props1.xml><?xml version="1.0" encoding="utf-8"?>
<ds:datastoreItem xmlns:ds="http://schemas.openxmlformats.org/officeDocument/2006/customXml" ds:itemID="{D5F051DF-1948-4672-9367-C0F5172E6E70}"/>
</file>

<file path=customXml/itemProps2.xml><?xml version="1.0" encoding="utf-8"?>
<ds:datastoreItem xmlns:ds="http://schemas.openxmlformats.org/officeDocument/2006/customXml" ds:itemID="{07C2E7A7-4047-4016-AC5E-87021C78D08B}"/>
</file>

<file path=customXml/itemProps3.xml><?xml version="1.0" encoding="utf-8"?>
<ds:datastoreItem xmlns:ds="http://schemas.openxmlformats.org/officeDocument/2006/customXml" ds:itemID="{BC03AA5C-BC68-4B0B-A204-74D6B986B3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Mendicino</dc:creator>
  <keywords/>
  <dc:description/>
  <lastModifiedBy>Gabriela Mendicino</lastModifiedBy>
  <dcterms:created xsi:type="dcterms:W3CDTF">2025-05-13T19:10:44.0000000Z</dcterms:created>
  <dcterms:modified xsi:type="dcterms:W3CDTF">2025-05-13T19:19:17.3778609Z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0x0101009F7629C2287C814EA68363C02D696D8D</vt:lpwstr>
  </property>
  <property fmtid="{D5CDD505-2E9C-101B-9397-08002B2CF9AE}" pid="3" name="MediaServiceImageTags">
    <vt:lpwstr/>
  </property>
</Properties>
</file>