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8A7F4" w14:textId="5B7ED401" w:rsidR="008E4E5C" w:rsidRDefault="00801EA1">
      <w:pPr>
        <w:pStyle w:val="Heading1"/>
      </w:pPr>
      <w:r>
        <w:t>TWR (</w:t>
      </w:r>
      <w:r w:rsidR="009740D5">
        <w:t>CA</w:t>
      </w:r>
      <w:r>
        <w:t xml:space="preserve">) </w:t>
      </w:r>
      <w:proofErr w:type="gramStart"/>
      <w:r>
        <w:t>-  ‘</w:t>
      </w:r>
      <w:proofErr w:type="gramEnd"/>
      <w:r w:rsidR="0023118E">
        <w:t>Going to Beautiful</w:t>
      </w:r>
      <w:r>
        <w:t xml:space="preserve">’ by </w:t>
      </w:r>
      <w:r w:rsidR="0023118E">
        <w:t>Anthony Bidulka</w:t>
      </w:r>
      <w:r>
        <w:t xml:space="preserve"> </w:t>
      </w:r>
    </w:p>
    <w:p w14:paraId="6273B7A5" w14:textId="5D728E30" w:rsidR="00801EA1" w:rsidRDefault="00801EA1">
      <w:pPr>
        <w:pStyle w:val="Heading2"/>
        <w:rPr>
          <w:sz w:val="24"/>
          <w:szCs w:val="24"/>
        </w:rPr>
      </w:pPr>
      <w:r w:rsidRPr="00801EA1">
        <w:rPr>
          <w:sz w:val="24"/>
          <w:szCs w:val="24"/>
        </w:rPr>
        <w:t xml:space="preserve">Dates: </w:t>
      </w:r>
      <w:r w:rsidR="0023118E">
        <w:rPr>
          <w:sz w:val="24"/>
          <w:szCs w:val="24"/>
        </w:rPr>
        <w:t xml:space="preserve">25 November – 9 </w:t>
      </w:r>
      <w:proofErr w:type="gramStart"/>
      <w:r w:rsidR="0023118E">
        <w:rPr>
          <w:sz w:val="24"/>
          <w:szCs w:val="24"/>
        </w:rPr>
        <w:t>December,</w:t>
      </w:r>
      <w:proofErr w:type="gramEnd"/>
      <w:r w:rsidR="0023118E">
        <w:rPr>
          <w:sz w:val="24"/>
          <w:szCs w:val="24"/>
        </w:rPr>
        <w:t xml:space="preserve"> 2024 </w:t>
      </w:r>
    </w:p>
    <w:p w14:paraId="609D40A7" w14:textId="1F6E3854" w:rsidR="008E4E5C" w:rsidRDefault="00801EA1">
      <w:pPr>
        <w:pStyle w:val="Heading2"/>
      </w:pPr>
      <w:r>
        <w:t>TWITTER </w:t>
      </w:r>
    </w:p>
    <w:p w14:paraId="0BC61FE9" w14:textId="0E38CFA9" w:rsidR="008E4E5C" w:rsidRDefault="00801EA1">
      <w:r>
        <w:br/>
      </w:r>
      <w:r>
        <w:rPr>
          <w:b/>
        </w:rPr>
        <w:t>TWEET 1: </w:t>
      </w:r>
      <w:r>
        <w:t xml:space="preserve">#TogetherWeRead, a digital book club connecting readers to the same ebook at the same time with no waitlists or holds, begins </w:t>
      </w:r>
      <w:r w:rsidR="0023118E">
        <w:t>25 November</w:t>
      </w:r>
      <w:r>
        <w:t xml:space="preserve">! The featured title is </w:t>
      </w:r>
      <w:r w:rsidR="00F936C2">
        <w:t>‘</w:t>
      </w:r>
      <w:r w:rsidR="0023118E">
        <w:t>Going to Beautiful</w:t>
      </w:r>
      <w:r w:rsidR="00F936C2">
        <w:t xml:space="preserve">’ by </w:t>
      </w:r>
      <w:r w:rsidR="0023118E">
        <w:t>Anthony Bidulka</w:t>
      </w:r>
      <w:r>
        <w:t>.</w:t>
      </w:r>
    </w:p>
    <w:p w14:paraId="4AC2EDEF" w14:textId="77777777" w:rsidR="008E4E5C" w:rsidRDefault="008E4E5C"/>
    <w:p w14:paraId="1DB19057" w14:textId="7B2DAE59" w:rsidR="00F936C2" w:rsidRDefault="00801EA1">
      <w:r>
        <w:t>Borrow the featured title &amp; join the discussion: </w:t>
      </w:r>
      <w:hyperlink r:id="rId5" w:history="1">
        <w:r w:rsidR="00F936C2" w:rsidRPr="00F936C2">
          <w:rPr>
            <w:rStyle w:val="Hyperlink"/>
          </w:rPr>
          <w:t>togetherweread.com/ca</w:t>
        </w:r>
      </w:hyperlink>
    </w:p>
    <w:p w14:paraId="332EBDD2" w14:textId="00F3A29A" w:rsidR="008E4E5C" w:rsidRDefault="00F936C2">
      <w:r>
        <w:t xml:space="preserve"> </w:t>
      </w:r>
    </w:p>
    <w:p w14:paraId="2334EC85" w14:textId="77777777" w:rsidR="008E4E5C" w:rsidRDefault="008E4E5C"/>
    <w:p w14:paraId="40626BE1" w14:textId="43F64564" w:rsidR="008E4E5C" w:rsidRDefault="00801EA1">
      <w:r>
        <w:rPr>
          <w:b/>
        </w:rPr>
        <w:t xml:space="preserve">TWEET 2: </w:t>
      </w:r>
      <w:r w:rsidR="00F936C2">
        <w:t>With ‘</w:t>
      </w:r>
      <w:r w:rsidR="0023118E">
        <w:rPr>
          <w:i/>
          <w:iCs/>
        </w:rPr>
        <w:t>Going to Beautiful</w:t>
      </w:r>
      <w:r w:rsidR="00F936C2">
        <w:rPr>
          <w:i/>
          <w:iCs/>
        </w:rPr>
        <w:t xml:space="preserve">’ </w:t>
      </w:r>
      <w:r w:rsidR="0023118E">
        <w:t>Anthony Bidulka</w:t>
      </w:r>
      <w:r w:rsidR="00F936C2" w:rsidRPr="00F936C2">
        <w:t xml:space="preserve"> writes</w:t>
      </w:r>
      <w:r w:rsidR="0023118E">
        <w:t xml:space="preserve"> a</w:t>
      </w:r>
      <w:r w:rsidR="00F936C2" w:rsidRPr="00F936C2">
        <w:t xml:space="preserve"> </w:t>
      </w:r>
      <w:r w:rsidR="0023118E" w:rsidRPr="0023118E">
        <w:t>love letter to life on the prairies"</w:t>
      </w:r>
      <w:r w:rsidR="0023118E">
        <w:t xml:space="preserve">, </w:t>
      </w:r>
      <w:r w:rsidR="0023118E" w:rsidRPr="0023118E">
        <w:t>deliver</w:t>
      </w:r>
      <w:r w:rsidR="0023118E">
        <w:t>ing</w:t>
      </w:r>
      <w:r w:rsidR="0023118E" w:rsidRPr="0023118E">
        <w:t xml:space="preserve"> a story of grief and loss that manages to burst with joy, tenderness and hope</w:t>
      </w:r>
      <w:r w:rsidR="00F936C2" w:rsidRPr="00F936C2">
        <w:t>.</w:t>
      </w:r>
    </w:p>
    <w:p w14:paraId="1AD16E1B" w14:textId="77777777" w:rsidR="008E4E5C" w:rsidRDefault="008E4E5C"/>
    <w:p w14:paraId="6F79D3B4" w14:textId="4A1A53A4" w:rsidR="008E4E5C" w:rsidRDefault="00801EA1">
      <w:r>
        <w:t xml:space="preserve">Join #TogetherWeRead </w:t>
      </w:r>
      <w:r w:rsidR="0023118E">
        <w:t>25 Nov – 9 Dec</w:t>
      </w:r>
      <w:r>
        <w:t xml:space="preserve"> and borrow </w:t>
      </w:r>
      <w:r w:rsidR="00F936C2">
        <w:t>‘</w:t>
      </w:r>
      <w:r w:rsidR="0023118E">
        <w:t>Going to Beautiful</w:t>
      </w:r>
      <w:r w:rsidR="00F936C2">
        <w:t xml:space="preserve">’ by </w:t>
      </w:r>
      <w:r w:rsidR="0023118E">
        <w:t>Anthony Bidulka</w:t>
      </w:r>
      <w:r w:rsidR="00224423">
        <w:rPr>
          <w:color w:val="080707"/>
        </w:rPr>
        <w:t xml:space="preserve"> </w:t>
      </w:r>
      <w:r>
        <w:rPr>
          <w:color w:val="080707"/>
        </w:rPr>
        <w:t>with no waitlists or holds. </w:t>
      </w:r>
      <w:hyperlink r:id="rId6">
        <w:r w:rsidR="00F936C2">
          <w:rPr>
            <w:rStyle w:val="Hyperlink"/>
          </w:rPr>
          <w:t>togetherweread.com/ca</w:t>
        </w:r>
      </w:hyperlink>
    </w:p>
    <w:p w14:paraId="2FBB8EB0" w14:textId="77777777" w:rsidR="008E4E5C" w:rsidRDefault="008E4E5C"/>
    <w:p w14:paraId="495DB7CD" w14:textId="6559D2F5" w:rsidR="008E4E5C" w:rsidRDefault="00801EA1">
      <w:r>
        <w:rPr>
          <w:b/>
        </w:rPr>
        <w:t>TWEET 3:</w:t>
      </w:r>
      <w:r>
        <w:t xml:space="preserve"> Join #TogetherWeRead &amp; </w:t>
      </w:r>
      <w:r w:rsidR="00F936C2">
        <w:t>‘</w:t>
      </w:r>
      <w:r w:rsidR="0023118E">
        <w:t>Going to Beautiful</w:t>
      </w:r>
      <w:r w:rsidR="00F936C2">
        <w:t xml:space="preserve">’ by </w:t>
      </w:r>
      <w:r w:rsidR="0023118E">
        <w:t>Anthony Bidulka</w:t>
      </w:r>
      <w:r>
        <w:rPr>
          <w:color w:val="333333"/>
        </w:rPr>
        <w:t>:</w:t>
      </w:r>
      <w:r>
        <w:t> </w:t>
      </w:r>
      <w:hyperlink r:id="rId7">
        <w:r w:rsidR="00F936C2">
          <w:rPr>
            <w:rStyle w:val="Hyperlink"/>
          </w:rPr>
          <w:t>togetherweread.com/ca</w:t>
        </w:r>
      </w:hyperlink>
    </w:p>
    <w:p w14:paraId="2B61005A" w14:textId="77777777" w:rsidR="008E4E5C" w:rsidRDefault="008E4E5C"/>
    <w:p w14:paraId="43573E1C" w14:textId="3AEE1313" w:rsidR="008E4E5C" w:rsidRDefault="00801EA1">
      <w:r>
        <w:rPr>
          <w:color w:val="333333"/>
          <w:shd w:val="clear" w:color="auto" w:fill="FFFFFF"/>
        </w:rPr>
        <w:t xml:space="preserve">📅 </w:t>
      </w:r>
      <w:r w:rsidR="0023118E">
        <w:t>25 Nov</w:t>
      </w:r>
      <w:r w:rsidR="0023118E">
        <w:t>ember</w:t>
      </w:r>
      <w:r w:rsidR="0023118E">
        <w:t xml:space="preserve"> – 9 Dec</w:t>
      </w:r>
      <w:r w:rsidR="0023118E">
        <w:t>ember</w:t>
      </w:r>
    </w:p>
    <w:p w14:paraId="04F6819B" w14:textId="3BDA9A2C" w:rsidR="008E4E5C" w:rsidRDefault="00801EA1">
      <w:r>
        <w:rPr>
          <w:color w:val="333333"/>
          <w:shd w:val="clear" w:color="auto" w:fill="FFFFFF"/>
        </w:rPr>
        <w:t xml:space="preserve">📚 ebook </w:t>
      </w:r>
      <w:r w:rsidR="00224423">
        <w:rPr>
          <w:color w:val="333333"/>
          <w:shd w:val="clear" w:color="auto" w:fill="FFFFFF"/>
        </w:rPr>
        <w:t>and audiobook</w:t>
      </w:r>
    </w:p>
    <w:p w14:paraId="7FD6CB15" w14:textId="180BFFBB" w:rsidR="008E4E5C" w:rsidRDefault="00801EA1">
      <w:r>
        <w:rPr>
          <w:color w:val="333333"/>
          <w:shd w:val="clear" w:color="auto" w:fill="FFFFFF"/>
        </w:rPr>
        <w:t>📝More info: </w:t>
      </w:r>
      <w:hyperlink r:id="rId8">
        <w:r w:rsidR="00F936C2">
          <w:rPr>
            <w:rStyle w:val="Hyperlink"/>
          </w:rPr>
          <w:t>togetherweread.com/ca</w:t>
        </w:r>
      </w:hyperlink>
    </w:p>
    <w:p w14:paraId="6E39D22C" w14:textId="77777777" w:rsidR="008E4E5C" w:rsidRDefault="008E4E5C"/>
    <w:p w14:paraId="3B40D167" w14:textId="1CA4305E" w:rsidR="008E4E5C" w:rsidRDefault="00801EA1">
      <w:r>
        <w:rPr>
          <w:b/>
        </w:rPr>
        <w:t>TWEET 4: </w:t>
      </w:r>
      <w:r>
        <w:t xml:space="preserve">We are excited to announce </w:t>
      </w:r>
      <w:r w:rsidR="00F936C2">
        <w:t>‘</w:t>
      </w:r>
      <w:r w:rsidR="0023118E">
        <w:t>Going to Beautiful</w:t>
      </w:r>
      <w:r w:rsidR="00F936C2">
        <w:t xml:space="preserve">’ by </w:t>
      </w:r>
      <w:r w:rsidR="0023118E">
        <w:t>Anthony Bidulka</w:t>
      </w:r>
      <w:r w:rsidR="00224423">
        <w:rPr>
          <w:color w:val="333333"/>
        </w:rPr>
        <w:t xml:space="preserve"> </w:t>
      </w:r>
      <w:r>
        <w:rPr>
          <w:color w:val="333333"/>
        </w:rPr>
        <w:t>i</w:t>
      </w:r>
      <w:r>
        <w:t>s the featured title for #TogetherWeRead. Together We Read is a digital book club connecting our readers to the same ebook at the same time with no waitlists or holds</w:t>
      </w:r>
      <w:r w:rsidR="0023118E">
        <w:t xml:space="preserve"> from </w:t>
      </w:r>
      <w:r w:rsidR="0023118E">
        <w:t>25 Nov – 9 Dec</w:t>
      </w:r>
      <w:r w:rsidR="0023118E">
        <w:t>.</w:t>
      </w:r>
    </w:p>
    <w:p w14:paraId="40AE3A27" w14:textId="77777777" w:rsidR="008E4E5C" w:rsidRDefault="008E4E5C"/>
    <w:p w14:paraId="76F9CCEC" w14:textId="4A307FFE" w:rsidR="008E4E5C" w:rsidRDefault="00801EA1">
      <w:r>
        <w:t>More info:  </w:t>
      </w:r>
      <w:hyperlink r:id="rId9">
        <w:r w:rsidR="00F936C2">
          <w:rPr>
            <w:rStyle w:val="Hyperlink"/>
          </w:rPr>
          <w:t>togetherweread.com/ca</w:t>
        </w:r>
      </w:hyperlink>
    </w:p>
    <w:p w14:paraId="68376302" w14:textId="77777777" w:rsidR="008E4E5C" w:rsidRDefault="008E4E5C"/>
    <w:p w14:paraId="2FDE2582" w14:textId="77777777" w:rsidR="008E4E5C" w:rsidRDefault="008E4E5C"/>
    <w:p w14:paraId="7851C7A3" w14:textId="77777777" w:rsidR="008E4E5C" w:rsidRDefault="00801EA1">
      <w:pPr>
        <w:pStyle w:val="Heading2"/>
      </w:pPr>
      <w:r>
        <w:t>FACEBOOK </w:t>
      </w:r>
    </w:p>
    <w:p w14:paraId="7464A921" w14:textId="116A3940" w:rsidR="008E4E5C" w:rsidRDefault="00801EA1">
      <w:r>
        <w:br/>
      </w:r>
      <w:r>
        <w:rPr>
          <w:b/>
        </w:rPr>
        <w:t>POST 1</w:t>
      </w:r>
      <w:r>
        <w:t xml:space="preserve">: #TogetherWeRead, a digital book club connecting readers to the same ebook at the same time with no waitlists or holds, </w:t>
      </w:r>
      <w:r w:rsidR="00197C2A">
        <w:t>begins</w:t>
      </w:r>
      <w:r w:rsidR="00F936C2">
        <w:t xml:space="preserve"> </w:t>
      </w:r>
      <w:r w:rsidR="0023118E">
        <w:t>25 November</w:t>
      </w:r>
      <w:r>
        <w:t xml:space="preserve">! The featured title is </w:t>
      </w:r>
      <w:r w:rsidR="00F936C2">
        <w:t>‘</w:t>
      </w:r>
      <w:r w:rsidR="0023118E">
        <w:t>Going to Beautiful</w:t>
      </w:r>
      <w:r w:rsidR="00F936C2">
        <w:t xml:space="preserve">’ by </w:t>
      </w:r>
      <w:r w:rsidR="0023118E">
        <w:t>Anthony Bidulka</w:t>
      </w:r>
      <w:r>
        <w:t>. </w:t>
      </w:r>
    </w:p>
    <w:p w14:paraId="54B94D00" w14:textId="77777777" w:rsidR="008E4E5C" w:rsidRDefault="008E4E5C"/>
    <w:p w14:paraId="63CBD622" w14:textId="07D62AC7" w:rsidR="008E4E5C" w:rsidRDefault="00801EA1">
      <w:r>
        <w:t>Borrow the featured title &amp; join the discussion: </w:t>
      </w:r>
      <w:hyperlink r:id="rId10">
        <w:r w:rsidR="00F936C2">
          <w:rPr>
            <w:rStyle w:val="Hyperlink"/>
          </w:rPr>
          <w:t>togetherweread.com/ca</w:t>
        </w:r>
      </w:hyperlink>
    </w:p>
    <w:p w14:paraId="1DE2CE17" w14:textId="77777777" w:rsidR="008E4E5C" w:rsidRDefault="008E4E5C"/>
    <w:p w14:paraId="72331AB8" w14:textId="589F1D51" w:rsidR="008E4E5C" w:rsidRDefault="00801EA1">
      <w:r>
        <w:rPr>
          <w:b/>
        </w:rPr>
        <w:t>POST 2:</w:t>
      </w:r>
      <w:r>
        <w:t xml:space="preserve"> Join #TogetherWeRead &amp; </w:t>
      </w:r>
      <w:r w:rsidR="00F936C2">
        <w:t>‘</w:t>
      </w:r>
      <w:r w:rsidR="0023118E">
        <w:t>Going to Beautiful</w:t>
      </w:r>
      <w:r w:rsidR="00F936C2">
        <w:t xml:space="preserve">’ by </w:t>
      </w:r>
      <w:r w:rsidR="0023118E">
        <w:t>Anthony Bidulka</w:t>
      </w:r>
      <w:r>
        <w:rPr>
          <w:b/>
        </w:rPr>
        <w:t>: </w:t>
      </w:r>
      <w:hyperlink r:id="rId11">
        <w:r w:rsidR="00F936C2">
          <w:rPr>
            <w:rStyle w:val="Hyperlink"/>
          </w:rPr>
          <w:t>togetherweread.com/ca</w:t>
        </w:r>
      </w:hyperlink>
      <w:r w:rsidR="00F936C2">
        <w:rPr>
          <w:rStyle w:val="Hyperlink"/>
        </w:rPr>
        <w:br/>
      </w:r>
    </w:p>
    <w:p w14:paraId="6AD5F487" w14:textId="7B0C5BCE" w:rsidR="00224423" w:rsidRDefault="00801EA1" w:rsidP="00224423">
      <w:r>
        <w:rPr>
          <w:rFonts w:ascii="Segoe UI Emoji" w:hAnsi="Segoe UI Emoji" w:cs="Segoe UI Emoji"/>
          <w:color w:val="333333"/>
          <w:shd w:val="clear" w:color="auto" w:fill="FFFFFF"/>
        </w:rPr>
        <w:t>📅</w:t>
      </w:r>
      <w:r>
        <w:rPr>
          <w:color w:val="333333"/>
          <w:shd w:val="clear" w:color="auto" w:fill="FFFFFF"/>
        </w:rPr>
        <w:t xml:space="preserve"> </w:t>
      </w:r>
      <w:r w:rsidR="0023118E">
        <w:t>25 November – 9 December</w:t>
      </w:r>
    </w:p>
    <w:p w14:paraId="2D12DBBA" w14:textId="77777777" w:rsidR="00224423" w:rsidRDefault="00224423" w:rsidP="00224423">
      <w:r>
        <w:rPr>
          <w:rFonts w:ascii="Segoe UI Emoji" w:hAnsi="Segoe UI Emoji" w:cs="Segoe UI Emoji"/>
          <w:color w:val="333333"/>
          <w:shd w:val="clear" w:color="auto" w:fill="FFFFFF"/>
        </w:rPr>
        <w:t>📚</w:t>
      </w:r>
      <w:r>
        <w:rPr>
          <w:color w:val="333333"/>
          <w:shd w:val="clear" w:color="auto" w:fill="FFFFFF"/>
        </w:rPr>
        <w:t xml:space="preserve"> ebook and audiobook</w:t>
      </w:r>
    </w:p>
    <w:p w14:paraId="0B5035E9" w14:textId="0D8F8FEE" w:rsidR="008E4E5C" w:rsidRDefault="00224423" w:rsidP="00224423">
      <w:r>
        <w:rPr>
          <w:rFonts w:ascii="Segoe UI Emoji" w:hAnsi="Segoe UI Emoji" w:cs="Segoe UI Emoji"/>
          <w:color w:val="333333"/>
          <w:shd w:val="clear" w:color="auto" w:fill="FFFFFF"/>
        </w:rPr>
        <w:t>📝</w:t>
      </w:r>
      <w:r>
        <w:rPr>
          <w:color w:val="333333"/>
          <w:shd w:val="clear" w:color="auto" w:fill="FFFFFF"/>
        </w:rPr>
        <w:t>More info: </w:t>
      </w:r>
      <w:hyperlink r:id="rId12">
        <w:r w:rsidR="00F936C2">
          <w:rPr>
            <w:rStyle w:val="Hyperlink"/>
          </w:rPr>
          <w:t>togetherweread.com/ca</w:t>
        </w:r>
      </w:hyperlink>
    </w:p>
    <w:p w14:paraId="1F30F48D" w14:textId="77777777" w:rsidR="00377E5B" w:rsidRDefault="00377E5B"/>
    <w:sectPr w:rsidR="00377E5B" w:rsidSect="00377E5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5E5D75"/>
    <w:multiLevelType w:val="hybridMultilevel"/>
    <w:tmpl w:val="590C7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5885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FAC"/>
    <w:rsid w:val="000A00ED"/>
    <w:rsid w:val="00197C2A"/>
    <w:rsid w:val="00224423"/>
    <w:rsid w:val="0023118E"/>
    <w:rsid w:val="002A3C60"/>
    <w:rsid w:val="002F2E9B"/>
    <w:rsid w:val="00306FAC"/>
    <w:rsid w:val="003421ED"/>
    <w:rsid w:val="00377E5B"/>
    <w:rsid w:val="004211B1"/>
    <w:rsid w:val="00562D31"/>
    <w:rsid w:val="005E491B"/>
    <w:rsid w:val="006D18F6"/>
    <w:rsid w:val="00801EA1"/>
    <w:rsid w:val="00832456"/>
    <w:rsid w:val="008E4E5C"/>
    <w:rsid w:val="009740D5"/>
    <w:rsid w:val="00AC7BDF"/>
    <w:rsid w:val="00AE3E73"/>
    <w:rsid w:val="00D03760"/>
    <w:rsid w:val="00D31A0D"/>
    <w:rsid w:val="00D9774D"/>
    <w:rsid w:val="00DE6E54"/>
    <w:rsid w:val="00F93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B8EBF2"/>
  <w14:defaultImageDpi w14:val="300"/>
  <w15:docId w15:val="{714BC70E-3525-468B-A24C-3ED27CF1B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18E"/>
  </w:style>
  <w:style w:type="paragraph" w:styleId="Heading1">
    <w:name w:val="heading 1"/>
    <w:basedOn w:val="Normal"/>
    <w:next w:val="Normal"/>
    <w:link w:val="Heading1Char"/>
    <w:uiPriority w:val="9"/>
    <w:qFormat/>
    <w:rsid w:val="00AC7BDF"/>
    <w:pPr>
      <w:keepNext/>
      <w:keepLines/>
      <w:spacing w:before="480"/>
      <w:outlineLvl w:val="0"/>
    </w:pPr>
    <w:rPr>
      <w:rFonts w:ascii="Helvetica" w:eastAsiaTheme="majorEastAsia" w:hAnsi="Helvetica" w:cstheme="majorBidi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E491B"/>
    <w:pPr>
      <w:keepNext/>
      <w:keepLines/>
      <w:spacing w:before="200"/>
      <w:outlineLvl w:val="1"/>
    </w:pPr>
    <w:rPr>
      <w:rFonts w:ascii="Helvetica" w:eastAsiaTheme="majorEastAsia" w:hAnsi="Helvetic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E491B"/>
    <w:pPr>
      <w:keepNext/>
      <w:keepLines/>
      <w:spacing w:before="200"/>
      <w:outlineLvl w:val="2"/>
    </w:pPr>
    <w:rPr>
      <w:rFonts w:ascii="Helvetica" w:eastAsiaTheme="majorEastAsia" w:hAnsi="Helvetica" w:cstheme="majorBidi"/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de">
    <w:name w:val="code"/>
    <w:basedOn w:val="Normal"/>
    <w:pPr>
      <w:spacing w:before="240" w:after="240"/>
    </w:pPr>
    <w:rPr>
      <w:rFonts w:ascii="Courier New" w:hAnsi="Courier New" w:cs="Courier New"/>
      <w:shd w:val="clear" w:color="auto" w:fill="EEEEEE"/>
    </w:rPr>
  </w:style>
  <w:style w:type="character" w:customStyle="1" w:styleId="InlineCode">
    <w:name w:val="InlineCode"/>
    <w:rPr>
      <w:rFonts w:ascii="Courier New" w:hAnsi="Courier New" w:cs="Courier New"/>
      <w:shd w:val="clear" w:color="auto" w:fill="EEEEEE"/>
    </w:rPr>
  </w:style>
  <w:style w:type="character" w:styleId="Hyperlink">
    <w:name w:val="Hyperlink"/>
    <w:basedOn w:val="DefaultParagraphFont"/>
    <w:uiPriority w:val="99"/>
    <w:unhideWhenUsed/>
    <w:rsid w:val="00832456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C7BDF"/>
    <w:rPr>
      <w:rFonts w:ascii="Helvetica" w:eastAsiaTheme="majorEastAsia" w:hAnsi="Helvetica" w:cstheme="majorBidi"/>
      <w:b/>
      <w:bCs/>
      <w:kern w:val="36"/>
      <w:sz w:val="48"/>
      <w:szCs w:val="48"/>
    </w:rPr>
  </w:style>
  <w:style w:type="table" w:styleId="TableGrid">
    <w:name w:val="Table Grid"/>
    <w:basedOn w:val="TableNormal"/>
    <w:uiPriority w:val="59"/>
    <w:rsid w:val="00D977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D9774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List-Accent1">
    <w:name w:val="Light List Accent 1"/>
    <w:basedOn w:val="TableNormal"/>
    <w:uiPriority w:val="61"/>
    <w:rsid w:val="00D9774D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5E491B"/>
    <w:rPr>
      <w:rFonts w:ascii="Helvetica" w:eastAsiaTheme="majorEastAsia" w:hAnsi="Helvetica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E491B"/>
    <w:rPr>
      <w:rFonts w:ascii="Helvetica" w:eastAsiaTheme="majorEastAsia" w:hAnsi="Helvetica" w:cstheme="majorBidi"/>
      <w:b/>
      <w:bCs/>
    </w:rPr>
  </w:style>
  <w:style w:type="paragraph" w:styleId="ListParagraph">
    <w:name w:val="List Paragraph"/>
    <w:basedOn w:val="Normal"/>
    <w:uiPriority w:val="34"/>
    <w:qFormat/>
    <w:rsid w:val="005E491B"/>
    <w:pPr>
      <w:ind w:left="720"/>
      <w:contextualSpacing/>
    </w:pPr>
  </w:style>
  <w:style w:type="table" w:styleId="LightList">
    <w:name w:val="Light List"/>
    <w:basedOn w:val="TableNormal"/>
    <w:uiPriority w:val="61"/>
    <w:rsid w:val="005E491B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Shading-Accent1">
    <w:name w:val="Light Shading Accent 1"/>
    <w:basedOn w:val="TableNormal"/>
    <w:uiPriority w:val="60"/>
    <w:rsid w:val="005E491B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5E491B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Quote">
    <w:name w:val="Quote"/>
    <w:basedOn w:val="Normal"/>
    <w:next w:val="Normal"/>
    <w:link w:val="QuoteChar"/>
    <w:uiPriority w:val="29"/>
    <w:qFormat/>
    <w:rsid w:val="00AF34A1"/>
    <w:pPr>
      <w:pBdr>
        <w:left w:val="single" w:sz="18" w:space="8" w:color="BFBFBF" w:themeColor="background1" w:themeShade="BF"/>
      </w:pBdr>
      <w:ind w:left="144" w:right="864"/>
    </w:pPr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AF34A1"/>
  </w:style>
  <w:style w:type="paragraph" w:customStyle="1" w:styleId="PullQuote">
    <w:name w:val="Pull Quote"/>
    <w:basedOn w:val="Normal"/>
    <w:qFormat/>
    <w:rsid w:val="007A714C"/>
    <w:pPr>
      <w:spacing w:before="120" w:after="120" w:line="360" w:lineRule="auto"/>
      <w:ind w:left="288" w:right="288"/>
      <w:jc w:val="center"/>
    </w:pPr>
    <w:rPr>
      <w:i/>
      <w:color w:val="BFBFBF" w:themeColor="background1" w:themeShade="BF"/>
      <w:sz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F936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74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ogetherweread.com/c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ogetherweread.com/ca" TargetMode="External"/><Relationship Id="rId12" Type="http://schemas.openxmlformats.org/officeDocument/2006/relationships/hyperlink" Target="http://togetherweread.com/c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ogetherweread.com/ca" TargetMode="External"/><Relationship Id="rId11" Type="http://schemas.openxmlformats.org/officeDocument/2006/relationships/hyperlink" Target="http://togetherweread.com/ca" TargetMode="External"/><Relationship Id="rId5" Type="http://schemas.openxmlformats.org/officeDocument/2006/relationships/hyperlink" Target="http://togetherweread.com/ca" TargetMode="External"/><Relationship Id="rId10" Type="http://schemas.openxmlformats.org/officeDocument/2006/relationships/hyperlink" Target="http://togetherweread.com/c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ogetherweread.com/c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TWR (CA) -  ‘All I Ask’ by Eva Crocker</vt:lpstr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TWR (CA) -  ‘All I Ask’ by Eva Crocker</dc:title>
  <dc:subject>
  </dc:subject>
  <dc:creator>Rickie Mascia</dc:creator>
  <cp:keywords>
  </cp:keywords>
  <dc:description>
  </dc:description>
  <cp:lastModifiedBy>Gabriela Mendicino</cp:lastModifiedBy>
  <cp:revision>3</cp:revision>
  <dcterms:created xsi:type="dcterms:W3CDTF">2024-10-18T19:22:00Z</dcterms:created>
  <dcterms:modified xsi:type="dcterms:W3CDTF">2024-10-18T19:27:00Z</dcterms:modified>
</cp:coreProperties>
</file>