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907D" w14:textId="230FFB95" w:rsidR="003E6345" w:rsidRPr="00390DD1" w:rsidRDefault="00562C2D" w:rsidP="003E6345">
      <w:pPr>
        <w:pStyle w:val="NoSpacing"/>
        <w:rPr>
          <w:rStyle w:val="Strong"/>
          <w:rFonts w:ascii="Arial" w:hAnsi="Arial" w:cs="Arial"/>
          <w:color w:val="FF0000"/>
          <w:spacing w:val="5"/>
          <w:sz w:val="22"/>
          <w:szCs w:val="22"/>
        </w:rPr>
      </w:pPr>
      <w:r w:rsidRPr="00390DD1">
        <w:rPr>
          <w:rFonts w:ascii="Arial" w:hAnsi="Arial" w:cs="Arial"/>
          <w:b/>
          <w:bCs/>
          <w:noProof/>
          <w:color w:val="FF0000"/>
          <w:spacing w:val="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1AFF3B1" wp14:editId="57DF347E">
            <wp:simplePos x="0" y="0"/>
            <wp:positionH relativeFrom="margin">
              <wp:posOffset>3838575</wp:posOffset>
            </wp:positionH>
            <wp:positionV relativeFrom="paragraph">
              <wp:posOffset>-228600</wp:posOffset>
            </wp:positionV>
            <wp:extent cx="2295525" cy="598896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Drive_Logo 2015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98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DD1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Library Logo</w:t>
      </w:r>
      <w:r w:rsidR="00A55F3E" w:rsidRPr="00390DD1">
        <w:rPr>
          <w:rStyle w:val="Strong"/>
          <w:rFonts w:ascii="Arial" w:hAnsi="Arial" w:cs="Arial"/>
          <w:noProof/>
          <w:color w:val="FF0000"/>
          <w:spacing w:val="5"/>
          <w:sz w:val="22"/>
          <w:szCs w:val="22"/>
          <w:lang w:val="en-GB"/>
        </w:rPr>
        <w:t xml:space="preserve"> </w:t>
      </w:r>
    </w:p>
    <w:p w14:paraId="5B39E277" w14:textId="77777777" w:rsidR="006030DF" w:rsidRPr="00390DD1" w:rsidRDefault="006030DF" w:rsidP="003E6345">
      <w:pPr>
        <w:pStyle w:val="NoSpacing"/>
        <w:rPr>
          <w:rFonts w:ascii="Arial" w:hAnsi="Arial" w:cs="Arial"/>
          <w:b/>
          <w:sz w:val="22"/>
          <w:szCs w:val="22"/>
        </w:rPr>
      </w:pPr>
    </w:p>
    <w:p w14:paraId="039FD19F" w14:textId="56B1D5F5" w:rsidR="003E6345" w:rsidRPr="00390DD1" w:rsidRDefault="003E6345" w:rsidP="003E6345">
      <w:pPr>
        <w:pStyle w:val="NoSpacing"/>
        <w:rPr>
          <w:rStyle w:val="UnresolvedMention1"/>
          <w:rFonts w:ascii="Arial" w:hAnsi="Arial" w:cs="Arial"/>
          <w:color w:val="FF0000"/>
          <w:spacing w:val="5"/>
          <w:sz w:val="22"/>
          <w:szCs w:val="22"/>
        </w:rPr>
      </w:pPr>
      <w:r w:rsidRPr="00390DD1">
        <w:rPr>
          <w:rFonts w:ascii="Arial" w:hAnsi="Arial" w:cs="Arial"/>
          <w:b/>
          <w:sz w:val="22"/>
          <w:szCs w:val="22"/>
        </w:rPr>
        <w:t>FOR IMMEDIATE RELEASE</w:t>
      </w:r>
      <w:r w:rsidRPr="00390DD1">
        <w:rPr>
          <w:rStyle w:val="UnresolvedMention1"/>
          <w:rFonts w:ascii="Arial" w:hAnsi="Arial" w:cs="Arial"/>
          <w:color w:val="FF0000"/>
          <w:spacing w:val="5"/>
          <w:sz w:val="22"/>
          <w:szCs w:val="22"/>
        </w:rPr>
        <w:t xml:space="preserve"> </w:t>
      </w:r>
    </w:p>
    <w:p w14:paraId="25397BCF" w14:textId="5F415DE5" w:rsidR="003E6345" w:rsidRPr="00390DD1" w:rsidRDefault="003E6345" w:rsidP="003E6345">
      <w:pPr>
        <w:pStyle w:val="NoSpacing"/>
        <w:rPr>
          <w:rStyle w:val="UnresolvedMention1"/>
          <w:rFonts w:ascii="Arial" w:hAnsi="Arial" w:cs="Arial"/>
          <w:color w:val="FF0000"/>
          <w:spacing w:val="5"/>
          <w:sz w:val="22"/>
          <w:szCs w:val="22"/>
        </w:rPr>
      </w:pPr>
    </w:p>
    <w:p w14:paraId="69BBF228" w14:textId="77777777" w:rsidR="00A55F3E" w:rsidRPr="00390DD1" w:rsidRDefault="00A55F3E" w:rsidP="003E6345">
      <w:pPr>
        <w:pStyle w:val="NoSpacing"/>
        <w:rPr>
          <w:rStyle w:val="UnresolvedMention1"/>
          <w:rFonts w:ascii="Arial" w:hAnsi="Arial" w:cs="Arial"/>
          <w:color w:val="FF0000"/>
          <w:spacing w:val="5"/>
          <w:sz w:val="22"/>
          <w:szCs w:val="22"/>
        </w:rPr>
      </w:pPr>
    </w:p>
    <w:p w14:paraId="14B00EEE" w14:textId="77777777" w:rsidR="00A55F3E" w:rsidRPr="00390DD1" w:rsidRDefault="00A55F3E" w:rsidP="003E6345">
      <w:pPr>
        <w:pStyle w:val="NoSpacing"/>
        <w:rPr>
          <w:rStyle w:val="UnresolvedMention1"/>
          <w:rFonts w:ascii="Arial" w:hAnsi="Arial" w:cs="Arial"/>
          <w:color w:val="FF0000"/>
          <w:spacing w:val="5"/>
          <w:sz w:val="22"/>
          <w:szCs w:val="22"/>
        </w:rPr>
      </w:pPr>
    </w:p>
    <w:p w14:paraId="670CA0B9" w14:textId="74375B01" w:rsidR="006B5352" w:rsidRPr="00390DD1" w:rsidRDefault="00562C2D" w:rsidP="00AC2A34">
      <w:pPr>
        <w:pStyle w:val="NoSpacing"/>
        <w:jc w:val="center"/>
        <w:rPr>
          <w:rStyle w:val="Strong"/>
          <w:rFonts w:ascii="Arial" w:hAnsi="Arial" w:cs="Arial"/>
          <w:i/>
          <w:color w:val="FF0000"/>
          <w:spacing w:val="5"/>
          <w:sz w:val="22"/>
          <w:szCs w:val="22"/>
        </w:rPr>
      </w:pPr>
      <w:r w:rsidRPr="00390DD1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Library Name</w:t>
      </w:r>
      <w:r w:rsidRPr="00390DD1">
        <w:rPr>
          <w:rStyle w:val="Strong"/>
          <w:rFonts w:ascii="Arial" w:hAnsi="Arial" w:cs="Arial"/>
          <w:spacing w:val="5"/>
          <w:sz w:val="22"/>
          <w:szCs w:val="22"/>
        </w:rPr>
        <w:t xml:space="preserve"> </w:t>
      </w:r>
      <w:r w:rsidR="00582517" w:rsidRPr="00390DD1">
        <w:rPr>
          <w:rStyle w:val="Strong"/>
          <w:rFonts w:ascii="Arial" w:hAnsi="Arial" w:cs="Arial"/>
          <w:spacing w:val="5"/>
          <w:sz w:val="22"/>
          <w:szCs w:val="22"/>
        </w:rPr>
        <w:t>Surpass</w:t>
      </w:r>
      <w:r w:rsidR="006F4128" w:rsidRPr="00390DD1">
        <w:rPr>
          <w:rStyle w:val="Strong"/>
          <w:rFonts w:ascii="Arial" w:hAnsi="Arial" w:cs="Arial"/>
          <w:spacing w:val="5"/>
          <w:sz w:val="22"/>
          <w:szCs w:val="22"/>
        </w:rPr>
        <w:t>es</w:t>
      </w:r>
      <w:r w:rsidR="00582517" w:rsidRPr="00390DD1">
        <w:rPr>
          <w:rStyle w:val="Strong"/>
          <w:rFonts w:ascii="Arial" w:hAnsi="Arial" w:cs="Arial"/>
          <w:spacing w:val="5"/>
          <w:sz w:val="22"/>
          <w:szCs w:val="22"/>
        </w:rPr>
        <w:t xml:space="preserve"> </w:t>
      </w:r>
      <w:r w:rsidR="00DD4298" w:rsidRPr="00390DD1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X</w:t>
      </w:r>
      <w:r w:rsidR="00582517" w:rsidRPr="00390DD1">
        <w:rPr>
          <w:rStyle w:val="Strong"/>
          <w:rFonts w:ascii="Arial" w:hAnsi="Arial" w:cs="Arial"/>
          <w:spacing w:val="5"/>
          <w:sz w:val="22"/>
          <w:szCs w:val="22"/>
        </w:rPr>
        <w:t xml:space="preserve"> Million </w:t>
      </w:r>
      <w:proofErr w:type="spellStart"/>
      <w:r w:rsidR="00582517" w:rsidRPr="00390DD1">
        <w:rPr>
          <w:rStyle w:val="Strong"/>
          <w:rFonts w:ascii="Arial" w:hAnsi="Arial" w:cs="Arial"/>
          <w:spacing w:val="5"/>
          <w:sz w:val="22"/>
          <w:szCs w:val="22"/>
        </w:rPr>
        <w:t>Ebook</w:t>
      </w:r>
      <w:proofErr w:type="spellEnd"/>
      <w:r w:rsidR="00457329" w:rsidRPr="00390DD1">
        <w:rPr>
          <w:rStyle w:val="Strong"/>
          <w:rFonts w:ascii="Arial" w:hAnsi="Arial" w:cs="Arial"/>
          <w:spacing w:val="5"/>
          <w:sz w:val="22"/>
          <w:szCs w:val="22"/>
        </w:rPr>
        <w:t>,</w:t>
      </w:r>
      <w:r w:rsidR="00582517" w:rsidRPr="00390DD1">
        <w:rPr>
          <w:rStyle w:val="Strong"/>
          <w:rFonts w:ascii="Arial" w:hAnsi="Arial" w:cs="Arial"/>
          <w:spacing w:val="5"/>
          <w:sz w:val="22"/>
          <w:szCs w:val="22"/>
        </w:rPr>
        <w:t xml:space="preserve"> Audiobook </w:t>
      </w:r>
      <w:r w:rsidR="00A167C9" w:rsidRPr="00390DD1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[</w:t>
      </w:r>
      <w:r w:rsidR="00457329" w:rsidRPr="00390DD1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 xml:space="preserve">and </w:t>
      </w:r>
      <w:r w:rsidRPr="00390DD1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 xml:space="preserve">Digital </w:t>
      </w:r>
      <w:r w:rsidR="00457329" w:rsidRPr="00390DD1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Magazine</w:t>
      </w:r>
      <w:r w:rsidR="00A167C9" w:rsidRPr="00390DD1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]</w:t>
      </w:r>
      <w:r w:rsidR="00457329" w:rsidRPr="00390DD1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 xml:space="preserve"> </w:t>
      </w:r>
      <w:r w:rsidR="00582517" w:rsidRPr="00390DD1">
        <w:rPr>
          <w:rStyle w:val="Strong"/>
          <w:rFonts w:ascii="Arial" w:hAnsi="Arial" w:cs="Arial"/>
          <w:spacing w:val="5"/>
          <w:sz w:val="22"/>
          <w:szCs w:val="22"/>
        </w:rPr>
        <w:t>Checkouts</w:t>
      </w:r>
    </w:p>
    <w:p w14:paraId="1D95B7C5" w14:textId="3FA9F374" w:rsidR="00AC2A34" w:rsidRPr="00390DD1" w:rsidRDefault="00210338" w:rsidP="0028613C">
      <w:pPr>
        <w:pStyle w:val="NoSpacing"/>
        <w:jc w:val="center"/>
        <w:rPr>
          <w:rStyle w:val="Emphasis"/>
          <w:rFonts w:ascii="Arial" w:hAnsi="Arial" w:cs="Arial"/>
          <w:color w:val="333333"/>
          <w:spacing w:val="5"/>
          <w:sz w:val="22"/>
          <w:szCs w:val="22"/>
        </w:rPr>
      </w:pPr>
      <w:r w:rsidRPr="00390DD1">
        <w:rPr>
          <w:rStyle w:val="Emphasis"/>
          <w:rFonts w:ascii="Arial" w:hAnsi="Arial" w:cs="Arial"/>
          <w:color w:val="333333"/>
          <w:spacing w:val="5"/>
          <w:sz w:val="22"/>
          <w:szCs w:val="22"/>
        </w:rPr>
        <w:t xml:space="preserve">Milestone </w:t>
      </w:r>
      <w:r w:rsidR="001110FA" w:rsidRPr="00390DD1">
        <w:rPr>
          <w:rStyle w:val="Emphasis"/>
          <w:rFonts w:ascii="Arial" w:hAnsi="Arial" w:cs="Arial"/>
          <w:color w:val="333333"/>
          <w:spacing w:val="5"/>
          <w:sz w:val="22"/>
          <w:szCs w:val="22"/>
        </w:rPr>
        <w:t xml:space="preserve">for </w:t>
      </w:r>
      <w:r w:rsidRPr="00390DD1">
        <w:rPr>
          <w:rStyle w:val="Emphasis"/>
          <w:rFonts w:ascii="Arial" w:hAnsi="Arial" w:cs="Arial"/>
          <w:color w:val="333333"/>
          <w:spacing w:val="5"/>
          <w:sz w:val="22"/>
          <w:szCs w:val="22"/>
        </w:rPr>
        <w:t>digital checkout</w:t>
      </w:r>
      <w:r w:rsidR="001110FA" w:rsidRPr="00390DD1">
        <w:rPr>
          <w:rStyle w:val="Emphasis"/>
          <w:rFonts w:ascii="Arial" w:hAnsi="Arial" w:cs="Arial"/>
          <w:color w:val="333333"/>
          <w:spacing w:val="5"/>
          <w:sz w:val="22"/>
          <w:szCs w:val="22"/>
        </w:rPr>
        <w:t xml:space="preserve">s achieved </w:t>
      </w:r>
      <w:r w:rsidR="0028613C" w:rsidRPr="00390DD1">
        <w:rPr>
          <w:rStyle w:val="Emphasis"/>
          <w:rFonts w:ascii="Arial" w:hAnsi="Arial" w:cs="Arial"/>
          <w:color w:val="333333"/>
          <w:spacing w:val="5"/>
          <w:sz w:val="22"/>
          <w:szCs w:val="22"/>
        </w:rPr>
        <w:t>through the award-winning Libby app</w:t>
      </w:r>
    </w:p>
    <w:p w14:paraId="0F409C34" w14:textId="77777777" w:rsidR="00582517" w:rsidRPr="00390DD1" w:rsidRDefault="00582517" w:rsidP="0028613C">
      <w:pPr>
        <w:pStyle w:val="NoSpacing"/>
        <w:jc w:val="center"/>
        <w:rPr>
          <w:rStyle w:val="Emphasis"/>
          <w:rFonts w:ascii="Arial" w:hAnsi="Arial" w:cs="Arial"/>
          <w:color w:val="333333"/>
          <w:spacing w:val="5"/>
          <w:sz w:val="22"/>
          <w:szCs w:val="22"/>
        </w:rPr>
      </w:pPr>
    </w:p>
    <w:p w14:paraId="63749323" w14:textId="7EDB5B89" w:rsidR="0028613C" w:rsidRPr="00390DD1" w:rsidRDefault="0028613C" w:rsidP="00AC2A34">
      <w:pPr>
        <w:pStyle w:val="NoSpacing"/>
        <w:rPr>
          <w:rFonts w:ascii="Arial" w:hAnsi="Arial" w:cs="Arial"/>
          <w:sz w:val="22"/>
          <w:szCs w:val="22"/>
        </w:rPr>
      </w:pPr>
    </w:p>
    <w:p w14:paraId="405385D0" w14:textId="77777777" w:rsidR="00A55F3E" w:rsidRPr="00390DD1" w:rsidRDefault="00A55F3E" w:rsidP="00AC2A34">
      <w:pPr>
        <w:pStyle w:val="NoSpacing"/>
        <w:rPr>
          <w:rFonts w:ascii="Arial" w:hAnsi="Arial" w:cs="Arial"/>
          <w:sz w:val="22"/>
          <w:szCs w:val="22"/>
        </w:rPr>
      </w:pPr>
    </w:p>
    <w:p w14:paraId="0DE03CC7" w14:textId="44B6A8A5" w:rsidR="00C92AE9" w:rsidRPr="00390DD1" w:rsidRDefault="00562C2D" w:rsidP="0026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  <w:r w:rsidRPr="00390DD1">
        <w:rPr>
          <w:rFonts w:ascii="Arial" w:hAnsi="Arial" w:cs="Arial"/>
          <w:b/>
          <w:color w:val="FF0000"/>
          <w:spacing w:val="5"/>
          <w:sz w:val="22"/>
          <w:szCs w:val="22"/>
        </w:rPr>
        <w:t>CITY, State</w:t>
      </w:r>
      <w:r w:rsidR="00BB51E6" w:rsidRPr="00390DD1">
        <w:rPr>
          <w:rFonts w:ascii="Arial" w:hAnsi="Arial" w:cs="Arial"/>
          <w:b/>
          <w:color w:val="FF0000"/>
          <w:spacing w:val="5"/>
          <w:sz w:val="22"/>
          <w:szCs w:val="22"/>
        </w:rPr>
        <w:t xml:space="preserve"> or Region</w:t>
      </w:r>
      <w:r w:rsidRPr="00390DD1">
        <w:rPr>
          <w:rFonts w:ascii="Arial" w:hAnsi="Arial" w:cs="Arial"/>
          <w:b/>
          <w:color w:val="FF0000"/>
          <w:spacing w:val="5"/>
          <w:sz w:val="22"/>
          <w:szCs w:val="22"/>
        </w:rPr>
        <w:t xml:space="preserve"> </w:t>
      </w:r>
      <w:r w:rsidRPr="00390DD1">
        <w:rPr>
          <w:rFonts w:ascii="Arial" w:hAnsi="Arial" w:cs="Arial"/>
          <w:b/>
          <w:spacing w:val="5"/>
          <w:sz w:val="22"/>
          <w:szCs w:val="22"/>
        </w:rPr>
        <w:t xml:space="preserve">– </w:t>
      </w:r>
      <w:r w:rsidRPr="00390DD1">
        <w:rPr>
          <w:rFonts w:ascii="Arial" w:hAnsi="Arial" w:cs="Arial"/>
          <w:b/>
          <w:color w:val="FF0000"/>
          <w:spacing w:val="5"/>
          <w:sz w:val="22"/>
          <w:szCs w:val="22"/>
        </w:rPr>
        <w:t>Month Day, Year</w:t>
      </w:r>
      <w:r w:rsidRPr="00390DD1">
        <w:rPr>
          <w:rFonts w:ascii="Arial" w:hAnsi="Arial" w:cs="Arial"/>
          <w:color w:val="333333"/>
          <w:spacing w:val="5"/>
          <w:sz w:val="22"/>
          <w:szCs w:val="22"/>
        </w:rPr>
        <w:t xml:space="preserve"> </w:t>
      </w:r>
      <w:r w:rsidR="00FE139F" w:rsidRPr="00390DD1">
        <w:rPr>
          <w:rFonts w:ascii="Arial" w:hAnsi="Arial" w:cs="Arial"/>
          <w:spacing w:val="5"/>
          <w:sz w:val="22"/>
          <w:szCs w:val="22"/>
        </w:rPr>
        <w:t>–</w:t>
      </w:r>
      <w:r w:rsidR="00B03FD2" w:rsidRPr="00390DD1">
        <w:rPr>
          <w:rFonts w:ascii="Arial" w:hAnsi="Arial" w:cs="Arial"/>
          <w:spacing w:val="5"/>
          <w:sz w:val="22"/>
          <w:szCs w:val="22"/>
        </w:rPr>
        <w:t xml:space="preserve"> </w:t>
      </w:r>
      <w:r w:rsidR="0002741E" w:rsidRPr="00390DD1">
        <w:rPr>
          <w:rFonts w:ascii="Arial" w:hAnsi="Arial" w:cs="Arial"/>
          <w:spacing w:val="5"/>
          <w:sz w:val="22"/>
          <w:szCs w:val="22"/>
        </w:rPr>
        <w:t xml:space="preserve">Public libraries, the cornerstones of their communities for hundreds of years, have evolved to accommodate </w:t>
      </w:r>
      <w:r w:rsidR="00B03FD2" w:rsidRPr="00390DD1">
        <w:rPr>
          <w:rFonts w:ascii="Arial" w:hAnsi="Arial" w:cs="Arial"/>
          <w:spacing w:val="5"/>
          <w:sz w:val="22"/>
          <w:szCs w:val="22"/>
        </w:rPr>
        <w:t xml:space="preserve">the age of </w:t>
      </w:r>
      <w:r w:rsidR="006704D6" w:rsidRPr="00390DD1">
        <w:rPr>
          <w:rFonts w:ascii="Arial" w:hAnsi="Arial" w:cs="Arial"/>
          <w:spacing w:val="5"/>
          <w:sz w:val="22"/>
          <w:szCs w:val="22"/>
        </w:rPr>
        <w:t>digital connectivity</w:t>
      </w:r>
      <w:r w:rsidR="0002741E" w:rsidRPr="00390DD1">
        <w:rPr>
          <w:rFonts w:ascii="Arial" w:hAnsi="Arial" w:cs="Arial"/>
          <w:spacing w:val="5"/>
          <w:sz w:val="22"/>
          <w:szCs w:val="22"/>
        </w:rPr>
        <w:t xml:space="preserve">. </w:t>
      </w:r>
      <w:r w:rsidR="008B6264" w:rsidRPr="00390DD1">
        <w:rPr>
          <w:rFonts w:ascii="Arial" w:hAnsi="Arial" w:cs="Arial"/>
          <w:spacing w:val="5"/>
          <w:sz w:val="22"/>
          <w:szCs w:val="22"/>
        </w:rPr>
        <w:t>Today</w:t>
      </w:r>
      <w:r w:rsidR="008B6264" w:rsidRPr="00390DD1">
        <w:rPr>
          <w:rFonts w:ascii="Arial" w:hAnsi="Arial" w:cs="Arial"/>
          <w:color w:val="333333"/>
          <w:spacing w:val="5"/>
          <w:sz w:val="22"/>
          <w:szCs w:val="22"/>
        </w:rPr>
        <w:t>,</w:t>
      </w:r>
      <w:r w:rsidR="00A55F3E" w:rsidRPr="00390DD1">
        <w:rPr>
          <w:rFonts w:ascii="Arial" w:hAnsi="Arial" w:cs="Arial"/>
          <w:sz w:val="22"/>
          <w:szCs w:val="22"/>
        </w:rPr>
        <w:t xml:space="preserve"> </w:t>
      </w:r>
      <w:r w:rsidRPr="00390DD1">
        <w:rPr>
          <w:rFonts w:ascii="Arial" w:hAnsi="Arial" w:cs="Arial"/>
          <w:color w:val="FF0000"/>
          <w:spacing w:val="5"/>
          <w:sz w:val="22"/>
          <w:szCs w:val="22"/>
        </w:rPr>
        <w:t>Library name</w:t>
      </w:r>
      <w:r w:rsidRPr="00390DD1">
        <w:rPr>
          <w:rFonts w:ascii="Arial" w:hAnsi="Arial" w:cs="Arial"/>
          <w:spacing w:val="5"/>
          <w:sz w:val="22"/>
          <w:szCs w:val="22"/>
        </w:rPr>
        <w:t xml:space="preserve"> </w:t>
      </w:r>
      <w:r w:rsidR="008B6264" w:rsidRPr="00390DD1">
        <w:rPr>
          <w:rFonts w:ascii="Arial" w:hAnsi="Arial" w:cs="Arial"/>
          <w:spacing w:val="5"/>
          <w:sz w:val="22"/>
          <w:szCs w:val="22"/>
        </w:rPr>
        <w:t>announced</w:t>
      </w:r>
      <w:r w:rsidR="00E8095F" w:rsidRPr="00390DD1">
        <w:rPr>
          <w:rFonts w:ascii="Arial" w:hAnsi="Arial" w:cs="Arial"/>
          <w:spacing w:val="5"/>
          <w:sz w:val="22"/>
          <w:szCs w:val="22"/>
        </w:rPr>
        <w:t xml:space="preserve"> that</w:t>
      </w:r>
      <w:r w:rsidR="008B6264" w:rsidRPr="00390DD1">
        <w:rPr>
          <w:rFonts w:ascii="Arial" w:hAnsi="Arial" w:cs="Arial"/>
          <w:spacing w:val="5"/>
          <w:sz w:val="22"/>
          <w:szCs w:val="22"/>
        </w:rPr>
        <w:t xml:space="preserve"> </w:t>
      </w:r>
      <w:r w:rsidRPr="00390DD1">
        <w:rPr>
          <w:rFonts w:ascii="Arial" w:hAnsi="Arial" w:cs="Arial"/>
          <w:spacing w:val="5"/>
          <w:sz w:val="22"/>
          <w:szCs w:val="22"/>
        </w:rPr>
        <w:t>they</w:t>
      </w:r>
      <w:r w:rsidR="008B6264" w:rsidRPr="00390DD1">
        <w:rPr>
          <w:rFonts w:ascii="Arial" w:hAnsi="Arial" w:cs="Arial"/>
          <w:spacing w:val="5"/>
          <w:sz w:val="22"/>
          <w:szCs w:val="22"/>
        </w:rPr>
        <w:t xml:space="preserve"> exceeded a record-breaking </w:t>
      </w:r>
      <w:r w:rsidR="00DD4298" w:rsidRPr="00390DD1">
        <w:rPr>
          <w:rFonts w:ascii="Arial" w:hAnsi="Arial" w:cs="Arial"/>
          <w:color w:val="FF0000"/>
          <w:spacing w:val="5"/>
          <w:sz w:val="22"/>
          <w:szCs w:val="22"/>
        </w:rPr>
        <w:t>X</w:t>
      </w:r>
      <w:r w:rsidR="008B6264" w:rsidRPr="00390DD1">
        <w:rPr>
          <w:rFonts w:ascii="Arial" w:hAnsi="Arial" w:cs="Arial"/>
          <w:spacing w:val="5"/>
          <w:sz w:val="22"/>
          <w:szCs w:val="22"/>
        </w:rPr>
        <w:t xml:space="preserve"> million </w:t>
      </w:r>
      <w:r w:rsidR="00687355" w:rsidRPr="00390DD1">
        <w:rPr>
          <w:rFonts w:ascii="Arial" w:hAnsi="Arial" w:cs="Arial"/>
          <w:spacing w:val="5"/>
          <w:sz w:val="22"/>
          <w:szCs w:val="22"/>
        </w:rPr>
        <w:t xml:space="preserve">digital </w:t>
      </w:r>
      <w:proofErr w:type="spellStart"/>
      <w:r w:rsidR="008B6264" w:rsidRPr="00390DD1">
        <w:rPr>
          <w:rFonts w:ascii="Arial" w:hAnsi="Arial" w:cs="Arial"/>
          <w:spacing w:val="5"/>
          <w:sz w:val="22"/>
          <w:szCs w:val="22"/>
        </w:rPr>
        <w:t>ebook</w:t>
      </w:r>
      <w:proofErr w:type="spellEnd"/>
      <w:r w:rsidR="00457329" w:rsidRPr="00390DD1">
        <w:rPr>
          <w:rFonts w:ascii="Arial" w:hAnsi="Arial" w:cs="Arial"/>
          <w:spacing w:val="5"/>
          <w:sz w:val="22"/>
          <w:szCs w:val="22"/>
        </w:rPr>
        <w:t>,</w:t>
      </w:r>
      <w:r w:rsidR="008B6264" w:rsidRPr="00390DD1">
        <w:rPr>
          <w:rFonts w:ascii="Arial" w:hAnsi="Arial" w:cs="Arial"/>
          <w:spacing w:val="5"/>
          <w:sz w:val="22"/>
          <w:szCs w:val="22"/>
        </w:rPr>
        <w:t xml:space="preserve"> audiobook</w:t>
      </w:r>
      <w:r w:rsidR="00457329" w:rsidRPr="00390DD1">
        <w:rPr>
          <w:rFonts w:ascii="Arial" w:hAnsi="Arial" w:cs="Arial"/>
          <w:spacing w:val="5"/>
          <w:sz w:val="22"/>
          <w:szCs w:val="22"/>
        </w:rPr>
        <w:t xml:space="preserve"> </w:t>
      </w:r>
      <w:r w:rsidR="00A167C9" w:rsidRPr="00390DD1">
        <w:rPr>
          <w:rFonts w:ascii="Arial" w:hAnsi="Arial" w:cs="Arial"/>
          <w:color w:val="FF0000"/>
          <w:spacing w:val="5"/>
          <w:sz w:val="22"/>
          <w:szCs w:val="22"/>
        </w:rPr>
        <w:t xml:space="preserve">[if applicable: </w:t>
      </w:r>
      <w:r w:rsidR="00457329" w:rsidRPr="00390DD1">
        <w:rPr>
          <w:rFonts w:ascii="Arial" w:hAnsi="Arial" w:cs="Arial"/>
          <w:color w:val="FF0000"/>
          <w:spacing w:val="5"/>
          <w:sz w:val="22"/>
          <w:szCs w:val="22"/>
        </w:rPr>
        <w:t>and magazine</w:t>
      </w:r>
      <w:r w:rsidR="00A167C9" w:rsidRPr="00390DD1">
        <w:rPr>
          <w:rFonts w:ascii="Arial" w:hAnsi="Arial" w:cs="Arial"/>
          <w:color w:val="FF0000"/>
          <w:spacing w:val="5"/>
          <w:sz w:val="22"/>
          <w:szCs w:val="22"/>
        </w:rPr>
        <w:t>]</w:t>
      </w:r>
      <w:r w:rsidR="008B6264" w:rsidRPr="00390DD1">
        <w:rPr>
          <w:rFonts w:ascii="Arial" w:hAnsi="Arial" w:cs="Arial"/>
          <w:color w:val="FF0000"/>
          <w:spacing w:val="5"/>
          <w:sz w:val="22"/>
          <w:szCs w:val="22"/>
        </w:rPr>
        <w:t xml:space="preserve"> </w:t>
      </w:r>
      <w:r w:rsidR="008B6264" w:rsidRPr="00390DD1">
        <w:rPr>
          <w:rFonts w:ascii="Arial" w:hAnsi="Arial" w:cs="Arial"/>
          <w:spacing w:val="5"/>
          <w:sz w:val="22"/>
          <w:szCs w:val="22"/>
        </w:rPr>
        <w:t>checkouts</w:t>
      </w:r>
      <w:r w:rsidR="00A55F3E" w:rsidRPr="00390DD1">
        <w:rPr>
          <w:rFonts w:ascii="Arial" w:hAnsi="Arial" w:cs="Arial"/>
          <w:spacing w:val="5"/>
          <w:sz w:val="22"/>
          <w:szCs w:val="22"/>
        </w:rPr>
        <w:t xml:space="preserve"> for the first time</w:t>
      </w:r>
      <w:r w:rsidR="008B6264" w:rsidRPr="00390DD1">
        <w:rPr>
          <w:rFonts w:ascii="Arial" w:hAnsi="Arial" w:cs="Arial"/>
          <w:spacing w:val="5"/>
          <w:sz w:val="22"/>
          <w:szCs w:val="22"/>
        </w:rPr>
        <w:t xml:space="preserve">. This accomplishment illustrates the continued growth and importance of </w:t>
      </w:r>
      <w:r w:rsidR="0065544F" w:rsidRPr="00390DD1">
        <w:rPr>
          <w:rFonts w:ascii="Arial" w:hAnsi="Arial" w:cs="Arial"/>
          <w:spacing w:val="5"/>
          <w:sz w:val="22"/>
          <w:szCs w:val="22"/>
        </w:rPr>
        <w:t>libraries</w:t>
      </w:r>
      <w:r w:rsidR="00E82674" w:rsidRPr="00390DD1">
        <w:rPr>
          <w:rFonts w:ascii="Arial" w:hAnsi="Arial" w:cs="Arial"/>
          <w:spacing w:val="5"/>
          <w:sz w:val="22"/>
          <w:szCs w:val="22"/>
        </w:rPr>
        <w:t xml:space="preserve"> to the community</w:t>
      </w:r>
      <w:r w:rsidR="0065544F" w:rsidRPr="00390DD1">
        <w:rPr>
          <w:rFonts w:ascii="Arial" w:hAnsi="Arial" w:cs="Arial"/>
          <w:spacing w:val="5"/>
          <w:sz w:val="22"/>
          <w:szCs w:val="22"/>
        </w:rPr>
        <w:t>.</w:t>
      </w:r>
    </w:p>
    <w:p w14:paraId="7F343E8B" w14:textId="77777777" w:rsidR="00C92AE9" w:rsidRPr="00390DD1" w:rsidRDefault="00C92AE9" w:rsidP="0026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</w:p>
    <w:p w14:paraId="18B9A751" w14:textId="2C64B78C" w:rsidR="00C92AE9" w:rsidRPr="00390DD1" w:rsidRDefault="0065544F" w:rsidP="0026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  <w:r w:rsidRPr="00390DD1">
        <w:rPr>
          <w:rFonts w:ascii="Arial" w:hAnsi="Arial" w:cs="Arial"/>
          <w:spacing w:val="5"/>
          <w:sz w:val="22"/>
          <w:szCs w:val="22"/>
        </w:rPr>
        <w:t>Digital book lending</w:t>
      </w:r>
      <w:r w:rsidR="005053A1" w:rsidRPr="00390DD1">
        <w:rPr>
          <w:rFonts w:ascii="Arial" w:hAnsi="Arial" w:cs="Arial"/>
          <w:spacing w:val="5"/>
          <w:sz w:val="22"/>
          <w:szCs w:val="22"/>
        </w:rPr>
        <w:t xml:space="preserve"> </w:t>
      </w:r>
      <w:r w:rsidR="003E7395" w:rsidRPr="00390DD1">
        <w:rPr>
          <w:rFonts w:ascii="Arial" w:hAnsi="Arial" w:cs="Arial"/>
          <w:spacing w:val="5"/>
          <w:sz w:val="22"/>
          <w:szCs w:val="22"/>
        </w:rPr>
        <w:t xml:space="preserve">is a convenient </w:t>
      </w:r>
      <w:r w:rsidR="006A046A" w:rsidRPr="00390DD1">
        <w:rPr>
          <w:rFonts w:ascii="Arial" w:hAnsi="Arial" w:cs="Arial"/>
          <w:spacing w:val="5"/>
          <w:sz w:val="22"/>
          <w:szCs w:val="22"/>
        </w:rPr>
        <w:t>way</w:t>
      </w:r>
      <w:r w:rsidR="003E7395" w:rsidRPr="00390DD1">
        <w:rPr>
          <w:rFonts w:ascii="Arial" w:hAnsi="Arial" w:cs="Arial"/>
          <w:spacing w:val="5"/>
          <w:sz w:val="22"/>
          <w:szCs w:val="22"/>
        </w:rPr>
        <w:t xml:space="preserve"> </w:t>
      </w:r>
      <w:r w:rsidR="00294D37" w:rsidRPr="00390DD1">
        <w:rPr>
          <w:rFonts w:ascii="Arial" w:hAnsi="Arial" w:cs="Arial"/>
          <w:spacing w:val="5"/>
          <w:sz w:val="22"/>
          <w:szCs w:val="22"/>
        </w:rPr>
        <w:t>for</w:t>
      </w:r>
      <w:r w:rsidR="005053A1" w:rsidRPr="00390DD1">
        <w:rPr>
          <w:rFonts w:ascii="Arial" w:hAnsi="Arial" w:cs="Arial"/>
          <w:spacing w:val="5"/>
          <w:sz w:val="22"/>
          <w:szCs w:val="22"/>
        </w:rPr>
        <w:t xml:space="preserve"> readers to discover – or rediscover –</w:t>
      </w:r>
      <w:r w:rsidR="003E7395" w:rsidRPr="00390DD1">
        <w:rPr>
          <w:rFonts w:ascii="Arial" w:hAnsi="Arial" w:cs="Arial"/>
          <w:spacing w:val="5"/>
          <w:sz w:val="22"/>
          <w:szCs w:val="22"/>
        </w:rPr>
        <w:t xml:space="preserve"> their</w:t>
      </w:r>
      <w:r w:rsidR="005053A1" w:rsidRPr="00390DD1">
        <w:rPr>
          <w:rFonts w:ascii="Arial" w:hAnsi="Arial" w:cs="Arial"/>
          <w:spacing w:val="5"/>
          <w:sz w:val="22"/>
          <w:szCs w:val="22"/>
        </w:rPr>
        <w:t xml:space="preserve"> local library</w:t>
      </w:r>
      <w:r w:rsidR="003E7395" w:rsidRPr="00390DD1">
        <w:rPr>
          <w:rFonts w:ascii="Arial" w:hAnsi="Arial" w:cs="Arial"/>
          <w:spacing w:val="5"/>
          <w:sz w:val="22"/>
          <w:szCs w:val="22"/>
        </w:rPr>
        <w:t>’s programs</w:t>
      </w:r>
      <w:r w:rsidR="006A046A" w:rsidRPr="00390DD1">
        <w:rPr>
          <w:rFonts w:ascii="Arial" w:hAnsi="Arial" w:cs="Arial"/>
          <w:spacing w:val="5"/>
          <w:sz w:val="22"/>
          <w:szCs w:val="22"/>
        </w:rPr>
        <w:t xml:space="preserve"> and resources</w:t>
      </w:r>
      <w:r w:rsidR="00EC703C" w:rsidRPr="00390DD1">
        <w:rPr>
          <w:rFonts w:ascii="Arial" w:hAnsi="Arial" w:cs="Arial"/>
          <w:spacing w:val="5"/>
          <w:sz w:val="22"/>
          <w:szCs w:val="22"/>
        </w:rPr>
        <w:t>.</w:t>
      </w:r>
      <w:r w:rsidR="002A1118" w:rsidRPr="00390DD1">
        <w:rPr>
          <w:rFonts w:ascii="Arial" w:hAnsi="Arial" w:cs="Arial"/>
          <w:sz w:val="22"/>
          <w:szCs w:val="22"/>
        </w:rPr>
        <w:t xml:space="preserve"> </w:t>
      </w:r>
      <w:r w:rsidR="00562C2D" w:rsidRPr="00390DD1">
        <w:rPr>
          <w:rFonts w:ascii="Arial" w:hAnsi="Arial" w:cs="Arial"/>
          <w:color w:val="FF0000"/>
          <w:spacing w:val="5"/>
          <w:sz w:val="22"/>
          <w:szCs w:val="22"/>
        </w:rPr>
        <w:t>Library name</w:t>
      </w:r>
      <w:r w:rsidR="00562C2D" w:rsidRPr="00390DD1">
        <w:rPr>
          <w:rFonts w:ascii="Arial" w:hAnsi="Arial" w:cs="Arial"/>
          <w:spacing w:val="5"/>
          <w:sz w:val="22"/>
          <w:szCs w:val="22"/>
        </w:rPr>
        <w:t xml:space="preserve"> </w:t>
      </w:r>
      <w:r w:rsidR="002A1118" w:rsidRPr="00390DD1">
        <w:rPr>
          <w:rFonts w:ascii="Arial" w:hAnsi="Arial" w:cs="Arial"/>
          <w:spacing w:val="5"/>
          <w:sz w:val="22"/>
          <w:szCs w:val="22"/>
        </w:rPr>
        <w:t>has provided their patrons with</w:t>
      </w:r>
      <w:r w:rsidR="008546F6" w:rsidRPr="00390DD1">
        <w:rPr>
          <w:rFonts w:ascii="Arial" w:hAnsi="Arial" w:cs="Arial"/>
          <w:sz w:val="22"/>
          <w:szCs w:val="22"/>
        </w:rPr>
        <w:t xml:space="preserve"> </w:t>
      </w:r>
      <w:r w:rsidR="008546F6" w:rsidRPr="00390DD1">
        <w:rPr>
          <w:rFonts w:ascii="Arial" w:hAnsi="Arial" w:cs="Arial"/>
          <w:spacing w:val="5"/>
          <w:sz w:val="22"/>
          <w:szCs w:val="22"/>
        </w:rPr>
        <w:t xml:space="preserve">24/7 access to </w:t>
      </w:r>
      <w:proofErr w:type="spellStart"/>
      <w:r w:rsidR="008546F6" w:rsidRPr="00390DD1">
        <w:rPr>
          <w:rFonts w:ascii="Arial" w:hAnsi="Arial" w:cs="Arial"/>
          <w:spacing w:val="5"/>
          <w:sz w:val="22"/>
          <w:szCs w:val="22"/>
        </w:rPr>
        <w:t>ebooks</w:t>
      </w:r>
      <w:proofErr w:type="spellEnd"/>
      <w:r w:rsidR="008546F6" w:rsidRPr="00390DD1">
        <w:rPr>
          <w:rFonts w:ascii="Arial" w:hAnsi="Arial" w:cs="Arial"/>
          <w:spacing w:val="5"/>
          <w:sz w:val="22"/>
          <w:szCs w:val="22"/>
        </w:rPr>
        <w:t xml:space="preserve"> and audiobooks since </w:t>
      </w:r>
      <w:r w:rsidR="00A167C9" w:rsidRPr="00390DD1">
        <w:rPr>
          <w:rFonts w:ascii="Arial" w:hAnsi="Arial" w:cs="Arial"/>
          <w:color w:val="FF0000"/>
          <w:spacing w:val="5"/>
          <w:sz w:val="22"/>
          <w:szCs w:val="22"/>
        </w:rPr>
        <w:t>[</w:t>
      </w:r>
      <w:r w:rsidR="00562C2D" w:rsidRPr="00390DD1">
        <w:rPr>
          <w:rFonts w:ascii="Arial" w:hAnsi="Arial" w:cs="Arial"/>
          <w:color w:val="FF0000"/>
          <w:spacing w:val="5"/>
          <w:sz w:val="22"/>
          <w:szCs w:val="22"/>
        </w:rPr>
        <w:t>year library started</w:t>
      </w:r>
      <w:r w:rsidR="008243AC" w:rsidRPr="00390DD1">
        <w:rPr>
          <w:rFonts w:ascii="Arial" w:hAnsi="Arial" w:cs="Arial"/>
          <w:color w:val="FF0000"/>
          <w:spacing w:val="5"/>
          <w:sz w:val="22"/>
          <w:szCs w:val="22"/>
        </w:rPr>
        <w:t xml:space="preserve"> partnering</w:t>
      </w:r>
      <w:r w:rsidR="00562C2D" w:rsidRPr="00390DD1">
        <w:rPr>
          <w:rFonts w:ascii="Arial" w:hAnsi="Arial" w:cs="Arial"/>
          <w:color w:val="FF0000"/>
          <w:spacing w:val="5"/>
          <w:sz w:val="22"/>
          <w:szCs w:val="22"/>
        </w:rPr>
        <w:t xml:space="preserve"> with OverDrive</w:t>
      </w:r>
      <w:r w:rsidR="00A167C9" w:rsidRPr="00390DD1">
        <w:rPr>
          <w:rFonts w:ascii="Arial" w:hAnsi="Arial" w:cs="Arial"/>
          <w:color w:val="FF0000"/>
          <w:spacing w:val="5"/>
          <w:sz w:val="22"/>
          <w:szCs w:val="22"/>
        </w:rPr>
        <w:t>]</w:t>
      </w:r>
      <w:r w:rsidR="008546F6" w:rsidRPr="00390DD1">
        <w:rPr>
          <w:rFonts w:ascii="Arial" w:hAnsi="Arial" w:cs="Arial"/>
          <w:spacing w:val="5"/>
          <w:sz w:val="22"/>
          <w:szCs w:val="22"/>
        </w:rPr>
        <w:t xml:space="preserve"> through </w:t>
      </w:r>
      <w:hyperlink r:id="rId10" w:history="1">
        <w:r w:rsidR="008546F6" w:rsidRPr="00390DD1">
          <w:rPr>
            <w:rStyle w:val="Hyperlink"/>
            <w:rFonts w:ascii="Arial" w:hAnsi="Arial" w:cs="Arial"/>
            <w:color w:val="0000FF"/>
            <w:spacing w:val="5"/>
            <w:sz w:val="22"/>
            <w:szCs w:val="22"/>
            <w:u w:val="single"/>
          </w:rPr>
          <w:t>OverDrive</w:t>
        </w:r>
      </w:hyperlink>
      <w:r w:rsidR="008546F6" w:rsidRPr="00390DD1">
        <w:rPr>
          <w:rFonts w:ascii="Arial" w:hAnsi="Arial" w:cs="Arial"/>
          <w:spacing w:val="5"/>
          <w:sz w:val="22"/>
          <w:szCs w:val="22"/>
        </w:rPr>
        <w:t xml:space="preserve">, the leading digital reading platform for libraries and schools worldwide and creator of the award-winning reading app </w:t>
      </w:r>
      <w:hyperlink r:id="rId11" w:history="1">
        <w:r w:rsidR="008546F6" w:rsidRPr="00390DD1">
          <w:rPr>
            <w:rStyle w:val="Hyperlink"/>
            <w:rFonts w:ascii="Arial" w:hAnsi="Arial" w:cs="Arial"/>
            <w:color w:val="0000FF"/>
            <w:spacing w:val="5"/>
            <w:sz w:val="22"/>
            <w:szCs w:val="22"/>
            <w:u w:val="single"/>
          </w:rPr>
          <w:t>Libby</w:t>
        </w:r>
      </w:hyperlink>
      <w:r w:rsidR="008546F6" w:rsidRPr="00390DD1">
        <w:rPr>
          <w:rFonts w:ascii="Arial" w:hAnsi="Arial" w:cs="Arial"/>
          <w:spacing w:val="5"/>
          <w:sz w:val="22"/>
          <w:szCs w:val="22"/>
        </w:rPr>
        <w:t>.</w:t>
      </w:r>
    </w:p>
    <w:p w14:paraId="1D75C5D2" w14:textId="77777777" w:rsidR="008546F6" w:rsidRPr="00390DD1" w:rsidRDefault="008546F6" w:rsidP="002663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</w:p>
    <w:p w14:paraId="63376D68" w14:textId="5FF9C271" w:rsidR="00C92AE9" w:rsidRPr="00390DD1" w:rsidRDefault="00562C2D" w:rsidP="00C92AE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FF0000"/>
          <w:spacing w:val="5"/>
          <w:sz w:val="22"/>
          <w:szCs w:val="22"/>
        </w:rPr>
      </w:pPr>
      <w:r w:rsidRPr="00390DD1">
        <w:rPr>
          <w:rFonts w:ascii="Arial" w:hAnsi="Arial" w:cs="Arial"/>
          <w:color w:val="FF0000"/>
          <w:spacing w:val="5"/>
          <w:sz w:val="22"/>
          <w:szCs w:val="22"/>
        </w:rPr>
        <w:t xml:space="preserve">[Quote from Library staff member (excitement about the service, </w:t>
      </w:r>
      <w:r w:rsidR="00126CE3" w:rsidRPr="00390DD1">
        <w:rPr>
          <w:rFonts w:ascii="Arial" w:hAnsi="Arial" w:cs="Arial"/>
          <w:color w:val="FF0000"/>
          <w:spacing w:val="5"/>
          <w:sz w:val="22"/>
          <w:szCs w:val="22"/>
        </w:rPr>
        <w:t>benefit to patrons</w:t>
      </w:r>
      <w:r w:rsidRPr="00390DD1">
        <w:rPr>
          <w:rFonts w:ascii="Arial" w:hAnsi="Arial" w:cs="Arial"/>
          <w:color w:val="FF0000"/>
          <w:spacing w:val="5"/>
          <w:sz w:val="22"/>
          <w:szCs w:val="22"/>
        </w:rPr>
        <w:t>, etc.)]</w:t>
      </w:r>
    </w:p>
    <w:p w14:paraId="78FAAD91" w14:textId="77777777" w:rsidR="00562C2D" w:rsidRPr="00390DD1" w:rsidRDefault="00562C2D" w:rsidP="00C92AE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</w:p>
    <w:p w14:paraId="49DA0B6B" w14:textId="62D340CC" w:rsidR="00C92AE9" w:rsidRPr="00390DD1" w:rsidRDefault="00562C2D" w:rsidP="00282BE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  <w:r w:rsidRPr="00390DD1">
        <w:rPr>
          <w:rFonts w:ascii="Arial" w:hAnsi="Arial" w:cs="Arial"/>
          <w:color w:val="FF0000"/>
          <w:spacing w:val="5"/>
          <w:sz w:val="22"/>
          <w:szCs w:val="22"/>
        </w:rPr>
        <w:t>Library name</w:t>
      </w:r>
      <w:r w:rsidR="00C92AE9" w:rsidRPr="00390DD1">
        <w:rPr>
          <w:rFonts w:ascii="Arial" w:hAnsi="Arial" w:cs="Arial"/>
          <w:spacing w:val="5"/>
          <w:sz w:val="22"/>
          <w:szCs w:val="22"/>
        </w:rPr>
        <w:t xml:space="preserve"> tailors their collection </w:t>
      </w:r>
      <w:r w:rsidR="005F5659" w:rsidRPr="00390DD1">
        <w:rPr>
          <w:rFonts w:ascii="Arial" w:hAnsi="Arial" w:cs="Arial"/>
          <w:spacing w:val="5"/>
          <w:sz w:val="22"/>
          <w:szCs w:val="22"/>
        </w:rPr>
        <w:t>to fit the</w:t>
      </w:r>
      <w:r w:rsidR="00860ADB" w:rsidRPr="00390DD1">
        <w:rPr>
          <w:rFonts w:ascii="Arial" w:hAnsi="Arial" w:cs="Arial"/>
          <w:spacing w:val="5"/>
          <w:sz w:val="22"/>
          <w:szCs w:val="22"/>
        </w:rPr>
        <w:t xml:space="preserve"> </w:t>
      </w:r>
      <w:r w:rsidR="00C92AE9" w:rsidRPr="00390DD1">
        <w:rPr>
          <w:rFonts w:ascii="Arial" w:hAnsi="Arial" w:cs="Arial"/>
          <w:spacing w:val="5"/>
          <w:sz w:val="22"/>
          <w:szCs w:val="22"/>
        </w:rPr>
        <w:t>needs</w:t>
      </w:r>
      <w:r w:rsidR="00860ADB" w:rsidRPr="00390DD1">
        <w:rPr>
          <w:rFonts w:ascii="Arial" w:hAnsi="Arial" w:cs="Arial"/>
          <w:spacing w:val="5"/>
          <w:sz w:val="22"/>
          <w:szCs w:val="22"/>
        </w:rPr>
        <w:t xml:space="preserve"> of their diverse community</w:t>
      </w:r>
      <w:r w:rsidR="00C92AE9" w:rsidRPr="00390DD1">
        <w:rPr>
          <w:rFonts w:ascii="Arial" w:hAnsi="Arial" w:cs="Arial"/>
          <w:spacing w:val="5"/>
          <w:sz w:val="22"/>
          <w:szCs w:val="22"/>
        </w:rPr>
        <w:t xml:space="preserve">, offering over </w:t>
      </w:r>
      <w:r w:rsidR="00A167C9" w:rsidRPr="00390DD1">
        <w:rPr>
          <w:rFonts w:ascii="Arial" w:hAnsi="Arial" w:cs="Arial"/>
          <w:color w:val="FF0000"/>
          <w:spacing w:val="5"/>
          <w:sz w:val="22"/>
          <w:szCs w:val="22"/>
        </w:rPr>
        <w:t>[</w:t>
      </w:r>
      <w:r w:rsidRPr="00390DD1">
        <w:rPr>
          <w:rFonts w:ascii="Arial" w:hAnsi="Arial" w:cs="Arial"/>
          <w:color w:val="FF0000"/>
          <w:spacing w:val="5"/>
          <w:sz w:val="22"/>
          <w:szCs w:val="22"/>
        </w:rPr>
        <w:t>X</w:t>
      </w:r>
      <w:r w:rsidR="00DD4298" w:rsidRPr="00390DD1">
        <w:rPr>
          <w:rFonts w:ascii="Arial" w:hAnsi="Arial" w:cs="Arial"/>
          <w:color w:val="FF0000"/>
          <w:spacing w:val="5"/>
          <w:sz w:val="22"/>
          <w:szCs w:val="22"/>
        </w:rPr>
        <w:t xml:space="preserve"> number</w:t>
      </w:r>
      <w:r w:rsidR="00A167C9" w:rsidRPr="00390DD1">
        <w:rPr>
          <w:rFonts w:ascii="Arial" w:hAnsi="Arial" w:cs="Arial"/>
          <w:color w:val="FF0000"/>
          <w:spacing w:val="5"/>
          <w:sz w:val="22"/>
          <w:szCs w:val="22"/>
        </w:rPr>
        <w:t>]</w:t>
      </w:r>
      <w:r w:rsidR="00C92AE9" w:rsidRPr="00390DD1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="00C92AE9" w:rsidRPr="00390DD1">
        <w:rPr>
          <w:rFonts w:ascii="Arial" w:hAnsi="Arial" w:cs="Arial"/>
          <w:spacing w:val="5"/>
          <w:sz w:val="22"/>
          <w:szCs w:val="22"/>
        </w:rPr>
        <w:t>ebooks</w:t>
      </w:r>
      <w:proofErr w:type="spellEnd"/>
      <w:r w:rsidR="00C92AE9" w:rsidRPr="00390DD1">
        <w:rPr>
          <w:rFonts w:ascii="Arial" w:hAnsi="Arial" w:cs="Arial"/>
          <w:spacing w:val="5"/>
          <w:sz w:val="22"/>
          <w:szCs w:val="22"/>
        </w:rPr>
        <w:t xml:space="preserve">, audiobooks </w:t>
      </w:r>
      <w:r w:rsidR="00A167C9" w:rsidRPr="00390DD1">
        <w:rPr>
          <w:rFonts w:ascii="Arial" w:hAnsi="Arial" w:cs="Arial"/>
          <w:color w:val="FF0000"/>
          <w:spacing w:val="5"/>
          <w:sz w:val="22"/>
          <w:szCs w:val="22"/>
        </w:rPr>
        <w:t>[</w:t>
      </w:r>
      <w:r w:rsidR="00C92AE9" w:rsidRPr="00390DD1">
        <w:rPr>
          <w:rFonts w:ascii="Arial" w:hAnsi="Arial" w:cs="Arial"/>
          <w:color w:val="FF0000"/>
          <w:spacing w:val="5"/>
          <w:sz w:val="22"/>
          <w:szCs w:val="22"/>
        </w:rPr>
        <w:t xml:space="preserve">and </w:t>
      </w:r>
      <w:r w:rsidR="00BB51E6" w:rsidRPr="00390DD1">
        <w:rPr>
          <w:rFonts w:ascii="Arial" w:hAnsi="Arial" w:cs="Arial"/>
          <w:color w:val="FF0000"/>
          <w:spacing w:val="5"/>
          <w:sz w:val="22"/>
          <w:szCs w:val="22"/>
        </w:rPr>
        <w:t xml:space="preserve">digital </w:t>
      </w:r>
      <w:r w:rsidR="00C92AE9" w:rsidRPr="00390DD1">
        <w:rPr>
          <w:rFonts w:ascii="Arial" w:hAnsi="Arial" w:cs="Arial"/>
          <w:color w:val="FF0000"/>
          <w:spacing w:val="5"/>
          <w:sz w:val="22"/>
          <w:szCs w:val="22"/>
        </w:rPr>
        <w:t>magazines</w:t>
      </w:r>
      <w:r w:rsidR="00A167C9" w:rsidRPr="00390DD1">
        <w:rPr>
          <w:rFonts w:ascii="Arial" w:hAnsi="Arial" w:cs="Arial"/>
          <w:color w:val="FF0000"/>
          <w:spacing w:val="5"/>
          <w:sz w:val="22"/>
          <w:szCs w:val="22"/>
        </w:rPr>
        <w:t>]</w:t>
      </w:r>
      <w:r w:rsidR="00C92AE9" w:rsidRPr="00390DD1">
        <w:rPr>
          <w:rFonts w:ascii="Arial" w:hAnsi="Arial" w:cs="Arial"/>
          <w:color w:val="FF0000"/>
          <w:spacing w:val="5"/>
          <w:sz w:val="22"/>
          <w:szCs w:val="22"/>
        </w:rPr>
        <w:t xml:space="preserve"> </w:t>
      </w:r>
      <w:r w:rsidR="00C92AE9" w:rsidRPr="00390DD1">
        <w:rPr>
          <w:rFonts w:ascii="Arial" w:hAnsi="Arial" w:cs="Arial"/>
          <w:spacing w:val="5"/>
          <w:sz w:val="22"/>
          <w:szCs w:val="22"/>
        </w:rPr>
        <w:t xml:space="preserve">including bestsellers and new releases. Readers of all ages can select from virtually every genre, ranging from mystery and romance to cookbooks and travel guides, tech and business guides, young </w:t>
      </w:r>
      <w:proofErr w:type="gramStart"/>
      <w:r w:rsidR="00C92AE9" w:rsidRPr="00390DD1">
        <w:rPr>
          <w:rFonts w:ascii="Arial" w:hAnsi="Arial" w:cs="Arial"/>
          <w:spacing w:val="5"/>
          <w:sz w:val="22"/>
          <w:szCs w:val="22"/>
        </w:rPr>
        <w:t>adult</w:t>
      </w:r>
      <w:proofErr w:type="gramEnd"/>
      <w:r w:rsidR="00C92AE9" w:rsidRPr="00390DD1">
        <w:rPr>
          <w:rFonts w:ascii="Arial" w:hAnsi="Arial" w:cs="Arial"/>
          <w:spacing w:val="5"/>
          <w:sz w:val="22"/>
          <w:szCs w:val="22"/>
        </w:rPr>
        <w:t xml:space="preserve"> and children’s titles, and so much more. </w:t>
      </w:r>
      <w:r w:rsidR="00126CE3" w:rsidRPr="00390DD1">
        <w:rPr>
          <w:rFonts w:ascii="Arial" w:hAnsi="Arial" w:cs="Arial"/>
          <w:color w:val="FF0000"/>
          <w:spacing w:val="5"/>
          <w:sz w:val="22"/>
          <w:szCs w:val="22"/>
        </w:rPr>
        <w:t xml:space="preserve">[OPTIONAL: </w:t>
      </w:r>
      <w:r w:rsidR="00C92AE9" w:rsidRPr="00390DD1">
        <w:rPr>
          <w:rFonts w:ascii="Arial" w:hAnsi="Arial" w:cs="Arial"/>
          <w:color w:val="FF0000"/>
          <w:spacing w:val="5"/>
          <w:sz w:val="22"/>
          <w:szCs w:val="22"/>
        </w:rPr>
        <w:t xml:space="preserve">The library also offers </w:t>
      </w:r>
      <w:proofErr w:type="spellStart"/>
      <w:r w:rsidRPr="00390DD1">
        <w:rPr>
          <w:rFonts w:ascii="Arial" w:hAnsi="Arial" w:cs="Arial"/>
          <w:color w:val="FF0000"/>
          <w:spacing w:val="5"/>
          <w:sz w:val="22"/>
          <w:szCs w:val="22"/>
        </w:rPr>
        <w:t>eReading</w:t>
      </w:r>
      <w:proofErr w:type="spellEnd"/>
      <w:r w:rsidRPr="00390DD1">
        <w:rPr>
          <w:rFonts w:ascii="Arial" w:hAnsi="Arial" w:cs="Arial"/>
          <w:color w:val="FF0000"/>
          <w:spacing w:val="5"/>
          <w:sz w:val="22"/>
          <w:szCs w:val="22"/>
        </w:rPr>
        <w:t xml:space="preserve"> Room(s) name(s)</w:t>
      </w:r>
      <w:r w:rsidR="00BB51E6" w:rsidRPr="00390DD1">
        <w:rPr>
          <w:rFonts w:ascii="Arial" w:hAnsi="Arial" w:cs="Arial"/>
          <w:color w:val="FF0000"/>
          <w:spacing w:val="5"/>
          <w:sz w:val="22"/>
          <w:szCs w:val="22"/>
        </w:rPr>
        <w:t>, a dedicated digital space to</w:t>
      </w:r>
      <w:r w:rsidR="00C92AE9" w:rsidRPr="00390DD1">
        <w:rPr>
          <w:rFonts w:ascii="Arial" w:hAnsi="Arial" w:cs="Arial"/>
          <w:color w:val="FF0000"/>
          <w:spacing w:val="5"/>
          <w:sz w:val="22"/>
          <w:szCs w:val="22"/>
        </w:rPr>
        <w:t xml:space="preserve"> provide digital books sectioned off from the rest of the catalog with all searches filtered to fit the </w:t>
      </w:r>
      <w:r w:rsidR="00BB51E6" w:rsidRPr="00390DD1">
        <w:rPr>
          <w:rFonts w:ascii="Arial" w:hAnsi="Arial" w:cs="Arial"/>
          <w:color w:val="FF0000"/>
          <w:spacing w:val="5"/>
          <w:sz w:val="22"/>
          <w:szCs w:val="22"/>
        </w:rPr>
        <w:t>selected</w:t>
      </w:r>
      <w:r w:rsidR="00C92AE9" w:rsidRPr="00390DD1">
        <w:rPr>
          <w:rFonts w:ascii="Arial" w:hAnsi="Arial" w:cs="Arial"/>
          <w:color w:val="FF0000"/>
          <w:spacing w:val="5"/>
          <w:sz w:val="22"/>
          <w:szCs w:val="22"/>
        </w:rPr>
        <w:t xml:space="preserve"> theme, </w:t>
      </w:r>
      <w:proofErr w:type="gramStart"/>
      <w:r w:rsidR="00C92AE9" w:rsidRPr="00390DD1">
        <w:rPr>
          <w:rFonts w:ascii="Arial" w:hAnsi="Arial" w:cs="Arial"/>
          <w:color w:val="FF0000"/>
          <w:spacing w:val="5"/>
          <w:sz w:val="22"/>
          <w:szCs w:val="22"/>
        </w:rPr>
        <w:t>format</w:t>
      </w:r>
      <w:proofErr w:type="gramEnd"/>
      <w:r w:rsidR="00C92AE9" w:rsidRPr="00390DD1">
        <w:rPr>
          <w:rFonts w:ascii="Arial" w:hAnsi="Arial" w:cs="Arial"/>
          <w:color w:val="FF0000"/>
          <w:spacing w:val="5"/>
          <w:sz w:val="22"/>
          <w:szCs w:val="22"/>
        </w:rPr>
        <w:t xml:space="preserve"> or age level.</w:t>
      </w:r>
      <w:r w:rsidR="00126CE3" w:rsidRPr="00390DD1">
        <w:rPr>
          <w:rFonts w:ascii="Arial" w:hAnsi="Arial" w:cs="Arial"/>
          <w:color w:val="FF0000"/>
          <w:spacing w:val="5"/>
          <w:sz w:val="22"/>
          <w:szCs w:val="22"/>
        </w:rPr>
        <w:t>]</w:t>
      </w:r>
    </w:p>
    <w:p w14:paraId="7D59C309" w14:textId="616F5E0A" w:rsidR="006230E8" w:rsidRPr="00390DD1" w:rsidRDefault="006230E8" w:rsidP="006230E8">
      <w:pPr>
        <w:pStyle w:val="NormalWeb"/>
        <w:shd w:val="clear" w:color="auto" w:fill="FFFFFF"/>
        <w:spacing w:line="360" w:lineRule="auto"/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</w:pPr>
      <w:r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For those who are curious, the</w:t>
      </w:r>
      <w:r w:rsidRPr="00390DD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 </w:t>
      </w:r>
      <w:r w:rsidR="00126CE3" w:rsidRPr="00390DD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X</w:t>
      </w:r>
      <w:r w:rsidRPr="00390DD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 </w:t>
      </w:r>
      <w:r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millionth checkout was </w:t>
      </w:r>
      <w:r w:rsidR="00562C2D" w:rsidRPr="00390DD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Author</w:t>
      </w:r>
      <w:r w:rsidR="00562C2D"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’s </w:t>
      </w:r>
      <w:r w:rsidR="00562C2D" w:rsidRPr="00390DD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Title</w:t>
      </w:r>
      <w:r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. </w:t>
      </w:r>
      <w:r w:rsidR="00127A8E" w:rsidRPr="00390DD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[</w:t>
      </w:r>
      <w:r w:rsidR="00562C2D" w:rsidRPr="00390DD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One sentence book synopsis.</w:t>
      </w:r>
      <w:r w:rsidR="00127A8E" w:rsidRPr="00390DD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]</w:t>
      </w:r>
    </w:p>
    <w:p w14:paraId="6BD494AE" w14:textId="5D69BB15" w:rsidR="00562C2D" w:rsidRPr="00390DD1" w:rsidRDefault="00562C2D" w:rsidP="00562C2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</w:pPr>
      <w:r w:rsidRPr="00390DD1">
        <w:rPr>
          <w:rFonts w:ascii="Arial" w:hAnsi="Arial" w:cs="Arial"/>
          <w:spacing w:val="5"/>
          <w:sz w:val="22"/>
          <w:szCs w:val="22"/>
        </w:rPr>
        <w:lastRenderedPageBreak/>
        <w:t xml:space="preserve">Named one of </w:t>
      </w:r>
      <w:r w:rsidRPr="00390DD1">
        <w:rPr>
          <w:rFonts w:ascii="Arial" w:hAnsi="Arial" w:cs="Arial"/>
          <w:i/>
          <w:iCs/>
          <w:spacing w:val="5"/>
          <w:sz w:val="22"/>
          <w:szCs w:val="22"/>
        </w:rPr>
        <w:t>Popular Mechanics</w:t>
      </w:r>
      <w:r w:rsidRPr="00390DD1">
        <w:rPr>
          <w:rFonts w:ascii="Arial" w:hAnsi="Arial" w:cs="Arial"/>
          <w:spacing w:val="5"/>
          <w:sz w:val="22"/>
          <w:szCs w:val="22"/>
        </w:rPr>
        <w:t xml:space="preserve">’ 20 Best Apps of the </w:t>
      </w:r>
      <w:r w:rsidR="00BB51E6" w:rsidRPr="00390DD1">
        <w:rPr>
          <w:rFonts w:ascii="Arial" w:hAnsi="Arial" w:cs="Arial"/>
          <w:spacing w:val="5"/>
          <w:sz w:val="22"/>
          <w:szCs w:val="22"/>
        </w:rPr>
        <w:t>Decade</w:t>
      </w:r>
      <w:r w:rsidRPr="00390DD1">
        <w:rPr>
          <w:rFonts w:ascii="Arial" w:hAnsi="Arial" w:cs="Arial"/>
          <w:spacing w:val="5"/>
          <w:sz w:val="22"/>
          <w:szCs w:val="22"/>
        </w:rPr>
        <w:t xml:space="preserve">, Libby seamlessly connects first-time users and experienced readers with </w:t>
      </w:r>
      <w:r w:rsidRPr="00390DD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Library name</w:t>
      </w:r>
      <w:r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’s</w:t>
      </w:r>
      <w:r w:rsidRPr="00390DD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 </w:t>
      </w:r>
      <w:r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digital collection</w:t>
      </w:r>
      <w:r w:rsidRPr="00390DD1">
        <w:rPr>
          <w:rFonts w:ascii="Arial" w:hAnsi="Arial" w:cs="Arial"/>
          <w:spacing w:val="5"/>
          <w:sz w:val="22"/>
          <w:szCs w:val="22"/>
        </w:rPr>
        <w:t xml:space="preserve">. </w:t>
      </w:r>
      <w:r w:rsidR="003E437B"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Readers</w:t>
      </w:r>
      <w:r w:rsidR="0028613C"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 may start reading or listening for free</w:t>
      </w:r>
      <w:r w:rsidR="00B405D8"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 with a valid library card</w:t>
      </w:r>
      <w:r w:rsidR="0028613C"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. </w:t>
      </w:r>
      <w:r w:rsidR="00A55F3E"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This service is compatible with all major computers and devices, including iPhone®, iPad®, Android™ and Windows®. With Libby, readers can also “send to Kindle®” devices and apps [U</w:t>
      </w:r>
      <w:r w:rsidR="006872FF"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.</w:t>
      </w:r>
      <w:r w:rsidR="00A55F3E"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S</w:t>
      </w:r>
      <w:r w:rsidR="006872FF"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.</w:t>
      </w:r>
      <w:r w:rsidR="00A55F3E"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 only]. All titles will automatically expire at the end of the lending period and there are no late fees. Readers can also download titles onto Libby for offline use.</w:t>
      </w:r>
    </w:p>
    <w:p w14:paraId="42E43A93" w14:textId="337D5B64" w:rsidR="0028613C" w:rsidRPr="00390DD1" w:rsidRDefault="0028613C" w:rsidP="00C92AE9">
      <w:pPr>
        <w:pStyle w:val="NormalWeb"/>
        <w:shd w:val="clear" w:color="auto" w:fill="FFFFFF"/>
        <w:spacing w:line="360" w:lineRule="auto"/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</w:pPr>
      <w:r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To get started enjoying </w:t>
      </w:r>
      <w:proofErr w:type="spellStart"/>
      <w:r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ebooks</w:t>
      </w:r>
      <w:proofErr w:type="spellEnd"/>
      <w:r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, audiobooks and more, </w:t>
      </w:r>
      <w:r w:rsidR="00BB51E6"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download Libby or </w:t>
      </w:r>
      <w:r w:rsidR="00561120"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visi</w:t>
      </w:r>
      <w:r w:rsidR="00562C2D"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t </w:t>
      </w:r>
      <w:r w:rsidR="00A167C9" w:rsidRPr="00390DD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[insert </w:t>
      </w:r>
      <w:r w:rsidR="00562C2D" w:rsidRPr="00390DD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Library’s OverDrive URL</w:t>
      </w:r>
      <w:r w:rsidR="00A167C9" w:rsidRPr="00390DD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]</w:t>
      </w:r>
      <w:r w:rsidRPr="00390DD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.</w:t>
      </w:r>
    </w:p>
    <w:p w14:paraId="5CC11B08" w14:textId="77777777" w:rsidR="006230E8" w:rsidRPr="00390DD1" w:rsidRDefault="006230E8" w:rsidP="00C92AE9">
      <w:pPr>
        <w:pStyle w:val="NormalWeb"/>
        <w:shd w:val="clear" w:color="auto" w:fill="FFFFFF"/>
        <w:spacing w:line="360" w:lineRule="auto"/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</w:pPr>
    </w:p>
    <w:p w14:paraId="1B4E0EFD" w14:textId="77777777" w:rsidR="00562C2D" w:rsidRPr="00390DD1" w:rsidRDefault="00562C2D" w:rsidP="00562C2D">
      <w:pPr>
        <w:pStyle w:val="NoSpacing"/>
        <w:rPr>
          <w:rFonts w:ascii="Arial" w:hAnsi="Arial" w:cs="Arial"/>
          <w:b/>
          <w:sz w:val="20"/>
          <w:szCs w:val="20"/>
        </w:rPr>
      </w:pPr>
      <w:r w:rsidRPr="00390DD1">
        <w:rPr>
          <w:rFonts w:ascii="Arial" w:hAnsi="Arial" w:cs="Arial"/>
          <w:b/>
          <w:sz w:val="20"/>
          <w:szCs w:val="20"/>
        </w:rPr>
        <w:t xml:space="preserve">About </w:t>
      </w:r>
      <w:r w:rsidRPr="00390DD1">
        <w:rPr>
          <w:rFonts w:ascii="Arial" w:hAnsi="Arial" w:cs="Arial"/>
          <w:b/>
          <w:color w:val="FF0000"/>
          <w:sz w:val="20"/>
          <w:szCs w:val="20"/>
        </w:rPr>
        <w:t>Library name</w:t>
      </w:r>
    </w:p>
    <w:p w14:paraId="1CA1B842" w14:textId="77777777" w:rsidR="00562C2D" w:rsidRPr="00390DD1" w:rsidRDefault="00562C2D" w:rsidP="00562C2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iCs w:val="0"/>
          <w:color w:val="FF0000"/>
          <w:spacing w:val="5"/>
          <w:sz w:val="20"/>
          <w:szCs w:val="20"/>
        </w:rPr>
      </w:pPr>
      <w:r w:rsidRPr="00390DD1">
        <w:rPr>
          <w:rStyle w:val="Emphasis"/>
          <w:rFonts w:ascii="Arial" w:hAnsi="Arial" w:cs="Arial"/>
          <w:i w:val="0"/>
          <w:iCs w:val="0"/>
          <w:color w:val="FF0000"/>
          <w:spacing w:val="5"/>
          <w:sz w:val="20"/>
          <w:szCs w:val="20"/>
        </w:rPr>
        <w:t>Add boilerplate description</w:t>
      </w:r>
    </w:p>
    <w:p w14:paraId="14092CF3" w14:textId="77777777" w:rsidR="00860ADB" w:rsidRPr="00390DD1" w:rsidRDefault="00860ADB" w:rsidP="00FE139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pacing w:val="5"/>
          <w:sz w:val="20"/>
          <w:szCs w:val="20"/>
        </w:rPr>
      </w:pPr>
    </w:p>
    <w:p w14:paraId="6DF0E042" w14:textId="77777777" w:rsidR="00562C2D" w:rsidRPr="00390DD1" w:rsidRDefault="00562C2D" w:rsidP="00562C2D">
      <w:pPr>
        <w:shd w:val="clear" w:color="auto" w:fill="FFFFFF"/>
        <w:rPr>
          <w:rFonts w:ascii="Arial" w:hAnsi="Arial" w:cs="Arial"/>
          <w:b/>
          <w:spacing w:val="5"/>
          <w:sz w:val="20"/>
          <w:szCs w:val="20"/>
        </w:rPr>
      </w:pPr>
      <w:r w:rsidRPr="00390DD1">
        <w:rPr>
          <w:rFonts w:ascii="Arial" w:hAnsi="Arial" w:cs="Arial"/>
          <w:b/>
          <w:spacing w:val="5"/>
          <w:sz w:val="20"/>
          <w:szCs w:val="20"/>
        </w:rPr>
        <w:t>About OverDrive</w:t>
      </w:r>
    </w:p>
    <w:p w14:paraId="12DEBB4F" w14:textId="7697F6C9" w:rsidR="00BB51E6" w:rsidRPr="00390DD1" w:rsidRDefault="00A167C9" w:rsidP="00BB51E6">
      <w:pPr>
        <w:spacing w:line="240" w:lineRule="exact"/>
        <w:rPr>
          <w:rFonts w:ascii="Arial" w:hAnsi="Arial" w:cs="Arial"/>
          <w:sz w:val="20"/>
          <w:szCs w:val="20"/>
        </w:rPr>
      </w:pPr>
      <w:bookmarkStart w:id="0" w:name="_Hlk59005211"/>
      <w:r w:rsidRPr="00390DD1">
        <w:rPr>
          <w:rFonts w:ascii="Arial" w:hAnsi="Arial" w:cs="Arial"/>
          <w:sz w:val="20"/>
          <w:szCs w:val="20"/>
        </w:rPr>
        <w:t xml:space="preserve">OverDrive strives to create “a world enlightened by reading.” Serving a growing network of 76,000 libraries and schools in 94 countries, OverDrive delivers the industry’s largest digital catalog of </w:t>
      </w:r>
      <w:proofErr w:type="spellStart"/>
      <w:r w:rsidRPr="00390DD1">
        <w:rPr>
          <w:rFonts w:ascii="Arial" w:hAnsi="Arial" w:cs="Arial"/>
          <w:sz w:val="20"/>
          <w:szCs w:val="20"/>
        </w:rPr>
        <w:t>ebooks</w:t>
      </w:r>
      <w:proofErr w:type="spellEnd"/>
      <w:r w:rsidRPr="00390DD1">
        <w:rPr>
          <w:rFonts w:ascii="Arial" w:hAnsi="Arial" w:cs="Arial"/>
          <w:sz w:val="20"/>
          <w:szCs w:val="20"/>
        </w:rPr>
        <w:t xml:space="preserve">, audiobooks, </w:t>
      </w:r>
      <w:proofErr w:type="gramStart"/>
      <w:r w:rsidRPr="00390DD1">
        <w:rPr>
          <w:rFonts w:ascii="Arial" w:hAnsi="Arial" w:cs="Arial"/>
          <w:sz w:val="20"/>
          <w:szCs w:val="20"/>
        </w:rPr>
        <w:t>magazines</w:t>
      </w:r>
      <w:proofErr w:type="gramEnd"/>
      <w:r w:rsidRPr="00390DD1">
        <w:rPr>
          <w:rFonts w:ascii="Arial" w:hAnsi="Arial" w:cs="Arial"/>
          <w:sz w:val="20"/>
          <w:szCs w:val="20"/>
        </w:rPr>
        <w:t xml:space="preserve"> and other content through award-winning apps. The </w:t>
      </w:r>
      <w:hyperlink r:id="rId12" w:history="1">
        <w:r w:rsidRPr="00390DD1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Libby</w:t>
        </w:r>
      </w:hyperlink>
      <w:r w:rsidRPr="00390DD1">
        <w:rPr>
          <w:rFonts w:ascii="Arial" w:hAnsi="Arial" w:cs="Arial"/>
          <w:sz w:val="20"/>
          <w:szCs w:val="20"/>
        </w:rPr>
        <w:t xml:space="preserve"> reading app for libraries is one of </w:t>
      </w:r>
      <w:r w:rsidRPr="00390DD1">
        <w:rPr>
          <w:rFonts w:ascii="Arial" w:hAnsi="Arial" w:cs="Arial"/>
          <w:i/>
          <w:iCs/>
          <w:sz w:val="20"/>
          <w:szCs w:val="20"/>
        </w:rPr>
        <w:t>Popular Mechanics</w:t>
      </w:r>
      <w:r w:rsidRPr="00390DD1">
        <w:rPr>
          <w:rFonts w:ascii="Arial" w:hAnsi="Arial" w:cs="Arial"/>
          <w:sz w:val="20"/>
          <w:szCs w:val="20"/>
        </w:rPr>
        <w:t xml:space="preserve">’ 20 Best Apps of the Decade, the </w:t>
      </w:r>
      <w:hyperlink r:id="rId13" w:history="1">
        <w:r w:rsidRPr="00390DD1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Sora</w:t>
        </w:r>
      </w:hyperlink>
      <w:r w:rsidRPr="00390DD1">
        <w:rPr>
          <w:rFonts w:ascii="Arial" w:hAnsi="Arial" w:cs="Arial"/>
          <w:color w:val="0000FF"/>
          <w:sz w:val="20"/>
          <w:szCs w:val="20"/>
        </w:rPr>
        <w:t xml:space="preserve"> </w:t>
      </w:r>
      <w:r w:rsidRPr="00390DD1">
        <w:rPr>
          <w:rFonts w:ascii="Arial" w:hAnsi="Arial" w:cs="Arial"/>
          <w:sz w:val="20"/>
          <w:szCs w:val="20"/>
        </w:rPr>
        <w:t xml:space="preserve">student reading app is one of </w:t>
      </w:r>
      <w:r w:rsidRPr="00390DD1">
        <w:rPr>
          <w:rFonts w:ascii="Arial" w:hAnsi="Arial" w:cs="Arial"/>
          <w:i/>
          <w:iCs/>
          <w:sz w:val="20"/>
          <w:szCs w:val="20"/>
        </w:rPr>
        <w:t>TIME’</w:t>
      </w:r>
      <w:r w:rsidRPr="00390DD1">
        <w:rPr>
          <w:rFonts w:ascii="Arial" w:hAnsi="Arial" w:cs="Arial"/>
          <w:sz w:val="20"/>
          <w:szCs w:val="20"/>
        </w:rPr>
        <w:t xml:space="preserve">s Best Inventions of 2019, and </w:t>
      </w:r>
      <w:hyperlink r:id="rId14" w:history="1">
        <w:r w:rsidRPr="00390DD1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Kanopy</w:t>
        </w:r>
      </w:hyperlink>
      <w:r w:rsidRPr="00390DD1">
        <w:rPr>
          <w:rFonts w:ascii="Arial" w:hAnsi="Arial" w:cs="Arial"/>
          <w:sz w:val="20"/>
          <w:szCs w:val="20"/>
        </w:rPr>
        <w:t xml:space="preserve"> is the leading streaming video service for libraries and colleges. </w:t>
      </w:r>
      <w:r w:rsidR="002F6D86" w:rsidRPr="18CACE5C">
        <w:rPr>
          <w:rFonts w:ascii="Arial" w:hAnsi="Arial" w:cs="Arial"/>
          <w:sz w:val="20"/>
          <w:szCs w:val="20"/>
        </w:rPr>
        <w:t xml:space="preserve">Acquired in 2021, </w:t>
      </w:r>
      <w:hyperlink r:id="rId15" w:history="1">
        <w:r w:rsidR="002F6D86" w:rsidRPr="002F6D86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TeachingBooks.net</w:t>
        </w:r>
      </w:hyperlink>
      <w:r w:rsidR="002F6D86" w:rsidRPr="002F6D86">
        <w:rPr>
          <w:rFonts w:ascii="Arial" w:hAnsi="Arial" w:cs="Arial"/>
          <w:color w:val="0000FF"/>
          <w:sz w:val="20"/>
          <w:szCs w:val="20"/>
        </w:rPr>
        <w:t xml:space="preserve"> </w:t>
      </w:r>
      <w:r w:rsidR="002F6D86" w:rsidRPr="006A25A8">
        <w:rPr>
          <w:rFonts w:ascii="Arial" w:hAnsi="Arial" w:cs="Arial"/>
          <w:sz w:val="20"/>
          <w:szCs w:val="20"/>
        </w:rPr>
        <w:t>offers one of the largest catalogs of supplemental materials that enhance literacy outcomes.</w:t>
      </w:r>
      <w:r w:rsidR="002F6D86" w:rsidRPr="00F95A6F">
        <w:rPr>
          <w:rFonts w:ascii="Arial" w:hAnsi="Arial" w:cs="Arial"/>
          <w:sz w:val="20"/>
          <w:szCs w:val="20"/>
        </w:rPr>
        <w:t xml:space="preserve"> </w:t>
      </w:r>
      <w:r w:rsidRPr="00390DD1">
        <w:rPr>
          <w:rFonts w:ascii="Arial" w:hAnsi="Arial" w:cs="Arial"/>
          <w:sz w:val="20"/>
          <w:szCs w:val="20"/>
        </w:rPr>
        <w:t xml:space="preserve">Founded in 1986, OverDrive is based in Cleveland, Ohio USA and was named a Certified B Corp in 2017. </w:t>
      </w:r>
      <w:hyperlink r:id="rId16" w:history="1">
        <w:r w:rsidR="00BB51E6" w:rsidRPr="00390DD1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www.overdrive.com</w:t>
        </w:r>
      </w:hyperlink>
    </w:p>
    <w:bookmarkEnd w:id="0"/>
    <w:p w14:paraId="1C836F80" w14:textId="77777777" w:rsidR="00562C2D" w:rsidRPr="00390DD1" w:rsidRDefault="00562C2D" w:rsidP="00562C2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33333"/>
          <w:spacing w:val="5"/>
          <w:sz w:val="20"/>
          <w:szCs w:val="20"/>
        </w:rPr>
      </w:pPr>
      <w:r w:rsidRPr="00390DD1">
        <w:rPr>
          <w:rStyle w:val="Strong"/>
          <w:rFonts w:ascii="Arial" w:hAnsi="Arial" w:cs="Arial"/>
          <w:color w:val="333333"/>
          <w:spacing w:val="5"/>
          <w:sz w:val="20"/>
          <w:szCs w:val="20"/>
        </w:rPr>
        <w:t xml:space="preserve"> </w:t>
      </w:r>
    </w:p>
    <w:p w14:paraId="7959545E" w14:textId="77777777" w:rsidR="00562C2D" w:rsidRPr="00390DD1" w:rsidRDefault="00562C2D" w:rsidP="00562C2D">
      <w:pPr>
        <w:rPr>
          <w:rFonts w:ascii="Arial" w:hAnsi="Arial" w:cs="Arial"/>
          <w:color w:val="FF0000"/>
          <w:sz w:val="20"/>
          <w:szCs w:val="20"/>
        </w:rPr>
      </w:pPr>
      <w:r w:rsidRPr="00390DD1">
        <w:rPr>
          <w:rFonts w:ascii="Arial" w:hAnsi="Arial" w:cs="Arial"/>
          <w:spacing w:val="5"/>
          <w:sz w:val="20"/>
          <w:szCs w:val="20"/>
          <w:u w:val="single"/>
        </w:rPr>
        <w:t>Contact:</w:t>
      </w:r>
      <w:r w:rsidRPr="00390DD1">
        <w:rPr>
          <w:rFonts w:ascii="Arial" w:hAnsi="Arial" w:cs="Arial"/>
          <w:spacing w:val="5"/>
          <w:sz w:val="20"/>
          <w:szCs w:val="20"/>
          <w:u w:val="single"/>
        </w:rPr>
        <w:br/>
      </w:r>
      <w:r w:rsidRPr="00390DD1">
        <w:rPr>
          <w:rFonts w:ascii="Arial" w:hAnsi="Arial" w:cs="Arial"/>
          <w:color w:val="FF0000"/>
          <w:sz w:val="20"/>
          <w:szCs w:val="20"/>
        </w:rPr>
        <w:t>Library contact name</w:t>
      </w:r>
    </w:p>
    <w:p w14:paraId="7306964D" w14:textId="77777777" w:rsidR="00562C2D" w:rsidRPr="00390DD1" w:rsidRDefault="00562C2D" w:rsidP="00562C2D">
      <w:pPr>
        <w:rPr>
          <w:rFonts w:ascii="Arial" w:hAnsi="Arial" w:cs="Arial"/>
          <w:color w:val="FF0000"/>
          <w:sz w:val="20"/>
          <w:szCs w:val="20"/>
        </w:rPr>
      </w:pPr>
      <w:r w:rsidRPr="00390DD1">
        <w:rPr>
          <w:rFonts w:ascii="Arial" w:hAnsi="Arial" w:cs="Arial"/>
          <w:color w:val="FF0000"/>
          <w:sz w:val="20"/>
          <w:szCs w:val="20"/>
        </w:rPr>
        <w:t>Library name</w:t>
      </w:r>
    </w:p>
    <w:p w14:paraId="5EC1076D" w14:textId="77777777" w:rsidR="00562C2D" w:rsidRPr="00390DD1" w:rsidRDefault="00562C2D" w:rsidP="00562C2D">
      <w:pPr>
        <w:rPr>
          <w:rFonts w:ascii="Arial" w:hAnsi="Arial" w:cs="Arial"/>
          <w:color w:val="FF0000"/>
          <w:sz w:val="20"/>
          <w:szCs w:val="20"/>
        </w:rPr>
      </w:pPr>
      <w:r w:rsidRPr="00390DD1">
        <w:rPr>
          <w:rFonts w:ascii="Arial" w:hAnsi="Arial" w:cs="Arial"/>
          <w:color w:val="FF0000"/>
          <w:sz w:val="20"/>
          <w:szCs w:val="20"/>
        </w:rPr>
        <w:t>Phone number</w:t>
      </w:r>
    </w:p>
    <w:p w14:paraId="2E46B964" w14:textId="77777777" w:rsidR="00562C2D" w:rsidRPr="00390DD1" w:rsidRDefault="00562C2D" w:rsidP="00562C2D">
      <w:pPr>
        <w:rPr>
          <w:rFonts w:ascii="Arial" w:hAnsi="Arial" w:cs="Arial"/>
          <w:color w:val="FF0000"/>
          <w:spacing w:val="5"/>
          <w:sz w:val="20"/>
          <w:szCs w:val="20"/>
        </w:rPr>
      </w:pPr>
      <w:r w:rsidRPr="00390DD1">
        <w:rPr>
          <w:rFonts w:ascii="Arial" w:hAnsi="Arial" w:cs="Arial"/>
          <w:color w:val="FF0000"/>
          <w:sz w:val="20"/>
          <w:szCs w:val="20"/>
        </w:rPr>
        <w:t>Email address</w:t>
      </w:r>
    </w:p>
    <w:p w14:paraId="374CBFBB" w14:textId="6FD18223" w:rsidR="009440FA" w:rsidRPr="00390DD1" w:rsidRDefault="009440FA" w:rsidP="00F34CCB">
      <w:pPr>
        <w:rPr>
          <w:rFonts w:ascii="Arial" w:hAnsi="Arial" w:cs="Arial"/>
          <w:sz w:val="22"/>
          <w:szCs w:val="22"/>
        </w:rPr>
      </w:pPr>
    </w:p>
    <w:p w14:paraId="537A61D7" w14:textId="4A301BA1" w:rsidR="00D81FDB" w:rsidRPr="00390DD1" w:rsidRDefault="00D81FDB" w:rsidP="00D81FDB">
      <w:pPr>
        <w:jc w:val="center"/>
        <w:rPr>
          <w:rFonts w:ascii="Arial" w:hAnsi="Arial" w:cs="Arial"/>
          <w:sz w:val="22"/>
          <w:szCs w:val="22"/>
        </w:rPr>
      </w:pPr>
      <w:r w:rsidRPr="00390DD1">
        <w:rPr>
          <w:rFonts w:ascii="Arial" w:hAnsi="Arial" w:cs="Arial"/>
          <w:sz w:val="22"/>
          <w:szCs w:val="22"/>
        </w:rPr>
        <w:t>###</w:t>
      </w:r>
    </w:p>
    <w:sectPr w:rsidR="00D81FDB" w:rsidRPr="00390DD1" w:rsidSect="0096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7322F" w14:textId="77777777" w:rsidR="00526715" w:rsidRDefault="00526715" w:rsidP="00BB2E24">
      <w:r>
        <w:separator/>
      </w:r>
    </w:p>
  </w:endnote>
  <w:endnote w:type="continuationSeparator" w:id="0">
    <w:p w14:paraId="38C735E4" w14:textId="77777777" w:rsidR="00526715" w:rsidRDefault="00526715" w:rsidP="00BB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1B7BA" w14:textId="77777777" w:rsidR="00526715" w:rsidRDefault="00526715" w:rsidP="00BB2E24">
      <w:r>
        <w:separator/>
      </w:r>
    </w:p>
  </w:footnote>
  <w:footnote w:type="continuationSeparator" w:id="0">
    <w:p w14:paraId="442D422B" w14:textId="77777777" w:rsidR="00526715" w:rsidRDefault="00526715" w:rsidP="00BB2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85"/>
    <w:rsid w:val="00006738"/>
    <w:rsid w:val="00013AC7"/>
    <w:rsid w:val="0002741E"/>
    <w:rsid w:val="0005153F"/>
    <w:rsid w:val="0005369C"/>
    <w:rsid w:val="00056CE0"/>
    <w:rsid w:val="0006443F"/>
    <w:rsid w:val="00075E44"/>
    <w:rsid w:val="000C6FA5"/>
    <w:rsid w:val="000D154B"/>
    <w:rsid w:val="000E40BE"/>
    <w:rsid w:val="000E5AB5"/>
    <w:rsid w:val="001110FA"/>
    <w:rsid w:val="00111A5C"/>
    <w:rsid w:val="00126CE3"/>
    <w:rsid w:val="00127A8E"/>
    <w:rsid w:val="00136BFB"/>
    <w:rsid w:val="00141AAD"/>
    <w:rsid w:val="0015009D"/>
    <w:rsid w:val="00152E79"/>
    <w:rsid w:val="001603DD"/>
    <w:rsid w:val="00165DCD"/>
    <w:rsid w:val="00182131"/>
    <w:rsid w:val="00193D58"/>
    <w:rsid w:val="001A1C47"/>
    <w:rsid w:val="001B48D3"/>
    <w:rsid w:val="001B60EB"/>
    <w:rsid w:val="001B6CDB"/>
    <w:rsid w:val="001C217D"/>
    <w:rsid w:val="001F2D9E"/>
    <w:rsid w:val="001F4BA5"/>
    <w:rsid w:val="0020119E"/>
    <w:rsid w:val="00210338"/>
    <w:rsid w:val="00213C74"/>
    <w:rsid w:val="00224211"/>
    <w:rsid w:val="00231D27"/>
    <w:rsid w:val="00234570"/>
    <w:rsid w:val="00240905"/>
    <w:rsid w:val="00247A1B"/>
    <w:rsid w:val="00255327"/>
    <w:rsid w:val="0026632C"/>
    <w:rsid w:val="00282BE0"/>
    <w:rsid w:val="0028613C"/>
    <w:rsid w:val="0028627F"/>
    <w:rsid w:val="00294D37"/>
    <w:rsid w:val="002957A7"/>
    <w:rsid w:val="00295FCC"/>
    <w:rsid w:val="002964F3"/>
    <w:rsid w:val="002A1118"/>
    <w:rsid w:val="002B656C"/>
    <w:rsid w:val="002C0468"/>
    <w:rsid w:val="002C6E07"/>
    <w:rsid w:val="002D6ADF"/>
    <w:rsid w:val="002D75B6"/>
    <w:rsid w:val="002F6D86"/>
    <w:rsid w:val="002F72EA"/>
    <w:rsid w:val="00307076"/>
    <w:rsid w:val="00325073"/>
    <w:rsid w:val="00335882"/>
    <w:rsid w:val="0033593C"/>
    <w:rsid w:val="00337979"/>
    <w:rsid w:val="00343D51"/>
    <w:rsid w:val="003476AE"/>
    <w:rsid w:val="00354638"/>
    <w:rsid w:val="00384610"/>
    <w:rsid w:val="00386082"/>
    <w:rsid w:val="00387989"/>
    <w:rsid w:val="00390DD1"/>
    <w:rsid w:val="003966D1"/>
    <w:rsid w:val="003A0316"/>
    <w:rsid w:val="003A04A0"/>
    <w:rsid w:val="003B6E55"/>
    <w:rsid w:val="003C4F67"/>
    <w:rsid w:val="003E2A9D"/>
    <w:rsid w:val="003E437B"/>
    <w:rsid w:val="003E563A"/>
    <w:rsid w:val="003E6345"/>
    <w:rsid w:val="003E7395"/>
    <w:rsid w:val="003F1B87"/>
    <w:rsid w:val="003F32BA"/>
    <w:rsid w:val="003F3E7C"/>
    <w:rsid w:val="00414641"/>
    <w:rsid w:val="004164F7"/>
    <w:rsid w:val="004329E3"/>
    <w:rsid w:val="004448D5"/>
    <w:rsid w:val="00457329"/>
    <w:rsid w:val="004A5F64"/>
    <w:rsid w:val="004C26FC"/>
    <w:rsid w:val="004C7FBA"/>
    <w:rsid w:val="005053A1"/>
    <w:rsid w:val="005079D0"/>
    <w:rsid w:val="005158F1"/>
    <w:rsid w:val="00526715"/>
    <w:rsid w:val="00545095"/>
    <w:rsid w:val="00561120"/>
    <w:rsid w:val="00562C2D"/>
    <w:rsid w:val="00580E7D"/>
    <w:rsid w:val="00582517"/>
    <w:rsid w:val="00590529"/>
    <w:rsid w:val="005A173B"/>
    <w:rsid w:val="005B0557"/>
    <w:rsid w:val="005B3289"/>
    <w:rsid w:val="005B7D25"/>
    <w:rsid w:val="005C3879"/>
    <w:rsid w:val="005C40F1"/>
    <w:rsid w:val="005D324D"/>
    <w:rsid w:val="005D62F4"/>
    <w:rsid w:val="005F5659"/>
    <w:rsid w:val="006030DF"/>
    <w:rsid w:val="006221A2"/>
    <w:rsid w:val="006230E8"/>
    <w:rsid w:val="00623932"/>
    <w:rsid w:val="00641101"/>
    <w:rsid w:val="006515A8"/>
    <w:rsid w:val="0065544F"/>
    <w:rsid w:val="00656768"/>
    <w:rsid w:val="0066659B"/>
    <w:rsid w:val="006704D6"/>
    <w:rsid w:val="00681ADA"/>
    <w:rsid w:val="006872FF"/>
    <w:rsid w:val="00687355"/>
    <w:rsid w:val="006A046A"/>
    <w:rsid w:val="006B5352"/>
    <w:rsid w:val="006C72F6"/>
    <w:rsid w:val="006E26CC"/>
    <w:rsid w:val="006F1117"/>
    <w:rsid w:val="006F3EA0"/>
    <w:rsid w:val="006F4128"/>
    <w:rsid w:val="00700BEB"/>
    <w:rsid w:val="00703C18"/>
    <w:rsid w:val="00715663"/>
    <w:rsid w:val="0071567B"/>
    <w:rsid w:val="0072447B"/>
    <w:rsid w:val="00737E45"/>
    <w:rsid w:val="00743095"/>
    <w:rsid w:val="00791645"/>
    <w:rsid w:val="007B090A"/>
    <w:rsid w:val="007E6BA1"/>
    <w:rsid w:val="008030E8"/>
    <w:rsid w:val="008138B5"/>
    <w:rsid w:val="0082284F"/>
    <w:rsid w:val="008243AC"/>
    <w:rsid w:val="008349E8"/>
    <w:rsid w:val="00841664"/>
    <w:rsid w:val="008546F6"/>
    <w:rsid w:val="00860ADB"/>
    <w:rsid w:val="00870A61"/>
    <w:rsid w:val="00880F60"/>
    <w:rsid w:val="008903E4"/>
    <w:rsid w:val="00892781"/>
    <w:rsid w:val="008A3940"/>
    <w:rsid w:val="008A589E"/>
    <w:rsid w:val="008A748E"/>
    <w:rsid w:val="008B6264"/>
    <w:rsid w:val="008C11F9"/>
    <w:rsid w:val="008C52E4"/>
    <w:rsid w:val="008D5031"/>
    <w:rsid w:val="008F0367"/>
    <w:rsid w:val="008F16FD"/>
    <w:rsid w:val="008F3158"/>
    <w:rsid w:val="00922821"/>
    <w:rsid w:val="0092304C"/>
    <w:rsid w:val="009248B9"/>
    <w:rsid w:val="009304EA"/>
    <w:rsid w:val="009440FA"/>
    <w:rsid w:val="00954C34"/>
    <w:rsid w:val="009604B1"/>
    <w:rsid w:val="00960985"/>
    <w:rsid w:val="00960CCA"/>
    <w:rsid w:val="009630FF"/>
    <w:rsid w:val="00966257"/>
    <w:rsid w:val="00967726"/>
    <w:rsid w:val="00970F7E"/>
    <w:rsid w:val="00994DB0"/>
    <w:rsid w:val="009977D3"/>
    <w:rsid w:val="009C5056"/>
    <w:rsid w:val="009C6AA2"/>
    <w:rsid w:val="009D0E2F"/>
    <w:rsid w:val="00A029FA"/>
    <w:rsid w:val="00A11095"/>
    <w:rsid w:val="00A167C9"/>
    <w:rsid w:val="00A2063C"/>
    <w:rsid w:val="00A35690"/>
    <w:rsid w:val="00A35E85"/>
    <w:rsid w:val="00A46687"/>
    <w:rsid w:val="00A55474"/>
    <w:rsid w:val="00A55F3E"/>
    <w:rsid w:val="00A74C92"/>
    <w:rsid w:val="00A845B5"/>
    <w:rsid w:val="00A9582F"/>
    <w:rsid w:val="00A97307"/>
    <w:rsid w:val="00AA06CA"/>
    <w:rsid w:val="00AA7E10"/>
    <w:rsid w:val="00AC2A34"/>
    <w:rsid w:val="00AE77C4"/>
    <w:rsid w:val="00B03FD2"/>
    <w:rsid w:val="00B238E6"/>
    <w:rsid w:val="00B23E84"/>
    <w:rsid w:val="00B2746B"/>
    <w:rsid w:val="00B405D8"/>
    <w:rsid w:val="00B67A73"/>
    <w:rsid w:val="00B82A57"/>
    <w:rsid w:val="00B85996"/>
    <w:rsid w:val="00B90A0C"/>
    <w:rsid w:val="00B919DE"/>
    <w:rsid w:val="00BA1DB9"/>
    <w:rsid w:val="00BB1E2D"/>
    <w:rsid w:val="00BB2E24"/>
    <w:rsid w:val="00BB51E6"/>
    <w:rsid w:val="00BB6420"/>
    <w:rsid w:val="00BC1613"/>
    <w:rsid w:val="00BC4434"/>
    <w:rsid w:val="00BC4F58"/>
    <w:rsid w:val="00BF53B9"/>
    <w:rsid w:val="00C23A63"/>
    <w:rsid w:val="00C463E7"/>
    <w:rsid w:val="00C70BA3"/>
    <w:rsid w:val="00C77EDE"/>
    <w:rsid w:val="00C92AE9"/>
    <w:rsid w:val="00CA7F0E"/>
    <w:rsid w:val="00CF06FB"/>
    <w:rsid w:val="00CF74F0"/>
    <w:rsid w:val="00CF7DFD"/>
    <w:rsid w:val="00D1502E"/>
    <w:rsid w:val="00D316CC"/>
    <w:rsid w:val="00D4635C"/>
    <w:rsid w:val="00D46B0C"/>
    <w:rsid w:val="00D46DB1"/>
    <w:rsid w:val="00D528A6"/>
    <w:rsid w:val="00D81FDB"/>
    <w:rsid w:val="00DC7B8E"/>
    <w:rsid w:val="00DD3996"/>
    <w:rsid w:val="00DD4298"/>
    <w:rsid w:val="00DE22CE"/>
    <w:rsid w:val="00E00E95"/>
    <w:rsid w:val="00E06CA1"/>
    <w:rsid w:val="00E07EA7"/>
    <w:rsid w:val="00E175D4"/>
    <w:rsid w:val="00E2663C"/>
    <w:rsid w:val="00E31B50"/>
    <w:rsid w:val="00E55B3B"/>
    <w:rsid w:val="00E57053"/>
    <w:rsid w:val="00E64A5C"/>
    <w:rsid w:val="00E77922"/>
    <w:rsid w:val="00E8095F"/>
    <w:rsid w:val="00E82674"/>
    <w:rsid w:val="00E85ECB"/>
    <w:rsid w:val="00E92252"/>
    <w:rsid w:val="00E92A11"/>
    <w:rsid w:val="00EA133C"/>
    <w:rsid w:val="00EC703C"/>
    <w:rsid w:val="00ED1C16"/>
    <w:rsid w:val="00EF7ACA"/>
    <w:rsid w:val="00F017A6"/>
    <w:rsid w:val="00F04DC9"/>
    <w:rsid w:val="00F11F9E"/>
    <w:rsid w:val="00F160CB"/>
    <w:rsid w:val="00F2235A"/>
    <w:rsid w:val="00F22536"/>
    <w:rsid w:val="00F30450"/>
    <w:rsid w:val="00F34CCB"/>
    <w:rsid w:val="00F538C3"/>
    <w:rsid w:val="00F54924"/>
    <w:rsid w:val="00F63E51"/>
    <w:rsid w:val="00F71C04"/>
    <w:rsid w:val="00F82C3D"/>
    <w:rsid w:val="00F870BC"/>
    <w:rsid w:val="00FB24D7"/>
    <w:rsid w:val="00FE139F"/>
    <w:rsid w:val="00FE6BBE"/>
    <w:rsid w:val="00FF147C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1683D"/>
  <w15:chartTrackingRefBased/>
  <w15:docId w15:val="{CE30F003-604E-4C8F-8585-95A947C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E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5E85"/>
    <w:rPr>
      <w:strike w:val="0"/>
      <w:dstrike w:val="0"/>
      <w:color w:val="636563"/>
      <w:u w:val="none"/>
      <w:effect w:val="none"/>
    </w:rPr>
  </w:style>
  <w:style w:type="character" w:styleId="Strong">
    <w:name w:val="Strong"/>
    <w:uiPriority w:val="22"/>
    <w:qFormat/>
    <w:rsid w:val="001B48D3"/>
    <w:rPr>
      <w:b/>
      <w:bCs/>
    </w:rPr>
  </w:style>
  <w:style w:type="character" w:customStyle="1" w:styleId="Link">
    <w:name w:val="Link"/>
    <w:rsid w:val="006F1117"/>
    <w:rPr>
      <w:color w:val="4F81BD"/>
    </w:rPr>
  </w:style>
  <w:style w:type="paragraph" w:styleId="NormalWeb">
    <w:name w:val="Normal (Web)"/>
    <w:basedOn w:val="Normal"/>
    <w:uiPriority w:val="99"/>
    <w:unhideWhenUsed/>
    <w:rsid w:val="00F34CCB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F34CCB"/>
    <w:rPr>
      <w:i/>
      <w:iCs/>
    </w:rPr>
  </w:style>
  <w:style w:type="character" w:customStyle="1" w:styleId="apple-converted-space">
    <w:name w:val="apple-converted-space"/>
    <w:rsid w:val="00F34CCB"/>
  </w:style>
  <w:style w:type="paragraph" w:styleId="BalloonText">
    <w:name w:val="Balloon Text"/>
    <w:basedOn w:val="Normal"/>
    <w:link w:val="BalloonTextChar"/>
    <w:rsid w:val="001C2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217D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954C34"/>
    <w:rPr>
      <w:color w:val="954F72"/>
      <w:u w:val="single"/>
    </w:rPr>
  </w:style>
  <w:style w:type="paragraph" w:styleId="NoSpacing">
    <w:name w:val="No Spacing"/>
    <w:uiPriority w:val="1"/>
    <w:qFormat/>
    <w:rsid w:val="00AC2A3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B2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E24"/>
    <w:rPr>
      <w:sz w:val="24"/>
      <w:szCs w:val="24"/>
    </w:rPr>
  </w:style>
  <w:style w:type="paragraph" w:styleId="Footer">
    <w:name w:val="footer"/>
    <w:basedOn w:val="Normal"/>
    <w:link w:val="FooterChar"/>
    <w:rsid w:val="00BB2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2E2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34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3250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073"/>
  </w:style>
  <w:style w:type="paragraph" w:styleId="CommentSubject">
    <w:name w:val="annotation subject"/>
    <w:basedOn w:val="CommentText"/>
    <w:next w:val="CommentText"/>
    <w:link w:val="CommentSubjectChar"/>
    <w:rsid w:val="0032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07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23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scoversor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overdrive.com/apps/libb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overdriv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verdrive.com/apps/libb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achingbooks.net/" TargetMode="External"/><Relationship Id="rId10" Type="http://schemas.openxmlformats.org/officeDocument/2006/relationships/hyperlink" Target="https://www.overdrive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kanop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F13EA-7E31-4A8B-BD02-5B4003AF6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AB3AF-22F0-4867-A97F-8A905C67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E6B78-4144-4065-B2A1-B675A2F89265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sample press release for libraries to distribute to local media channels, including newspapers and publications, and TV and radio stations</vt:lpstr>
    </vt:vector>
  </TitlesOfParts>
  <Company>OverDrive, Inc.</Company>
  <LinksUpToDate>false</LinksUpToDate>
  <CharactersWithSpaces>3800</CharactersWithSpaces>
  <SharedDoc>false</SharedDoc>
  <HLinks>
    <vt:vector size="60" baseType="variant">
      <vt:variant>
        <vt:i4>3735661</vt:i4>
      </vt:variant>
      <vt:variant>
        <vt:i4>27</vt:i4>
      </vt:variant>
      <vt:variant>
        <vt:i4>0</vt:i4>
      </vt:variant>
      <vt:variant>
        <vt:i4>5</vt:i4>
      </vt:variant>
      <vt:variant>
        <vt:lpwstr>http://blogs.overdrive.com/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https://www.pinterest.com/overdrivelibs/</vt:lpwstr>
      </vt:variant>
      <vt:variant>
        <vt:lpwstr/>
      </vt:variant>
      <vt:variant>
        <vt:i4>1507422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https://twitter.com/OverDriveLibs</vt:lpwstr>
      </vt:variant>
      <vt:variant>
        <vt:lpwstr/>
      </vt:variant>
      <vt:variant>
        <vt:i4>4063294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https://www.facebook.com/OverDriveForLibraries</vt:lpwstr>
      </vt:variant>
      <vt:variant>
        <vt:lpwstr/>
      </vt:variant>
      <vt:variant>
        <vt:i4>4653073</vt:i4>
      </vt:variant>
      <vt:variant>
        <vt:i4>15</vt:i4>
      </vt:variant>
      <vt:variant>
        <vt:i4>0</vt:i4>
      </vt:variant>
      <vt:variant>
        <vt:i4>5</vt:i4>
      </vt:variant>
      <vt:variant>
        <vt:lpwstr>http://www.overdrive.com/</vt:lpwstr>
      </vt:variant>
      <vt:variant>
        <vt:lpwstr/>
      </vt:variant>
      <vt:variant>
        <vt:i4>196616</vt:i4>
      </vt:variant>
      <vt:variant>
        <vt:i4>12</vt:i4>
      </vt:variant>
      <vt:variant>
        <vt:i4>0</vt:i4>
      </vt:variant>
      <vt:variant>
        <vt:i4>5</vt:i4>
      </vt:variant>
      <vt:variant>
        <vt:lpwstr>http://company.overdrive.com/products/overdrive-read/read-alongs/</vt:lpwstr>
      </vt:variant>
      <vt:variant>
        <vt:lpwstr/>
      </vt:variant>
      <vt:variant>
        <vt:i4>4980815</vt:i4>
      </vt:variant>
      <vt:variant>
        <vt:i4>9</vt:i4>
      </vt:variant>
      <vt:variant>
        <vt:i4>0</vt:i4>
      </vt:variant>
      <vt:variant>
        <vt:i4>5</vt:i4>
      </vt:variant>
      <vt:variant>
        <vt:lpwstr>http://company.overdrive.com/products/overdrive-read/</vt:lpwstr>
      </vt:variant>
      <vt:variant>
        <vt:lpwstr/>
      </vt:variant>
      <vt:variant>
        <vt:i4>2293875</vt:i4>
      </vt:variant>
      <vt:variant>
        <vt:i4>6</vt:i4>
      </vt:variant>
      <vt:variant>
        <vt:i4>0</vt:i4>
      </vt:variant>
      <vt:variant>
        <vt:i4>5</vt:i4>
      </vt:variant>
      <vt:variant>
        <vt:lpwstr>http://togetherweread.com/</vt:lpwstr>
      </vt:variant>
      <vt:variant>
        <vt:lpwstr/>
      </vt:variant>
      <vt:variant>
        <vt:i4>4784217</vt:i4>
      </vt:variant>
      <vt:variant>
        <vt:i4>3</vt:i4>
      </vt:variant>
      <vt:variant>
        <vt:i4>0</vt:i4>
      </vt:variant>
      <vt:variant>
        <vt:i4>5</vt:i4>
      </vt:variant>
      <vt:variant>
        <vt:lpwstr>http://xxx.lib.overdrive.com/</vt:lpwstr>
      </vt:variant>
      <vt:variant>
        <vt:lpwstr/>
      </vt:variant>
      <vt:variant>
        <vt:i4>2293875</vt:i4>
      </vt:variant>
      <vt:variant>
        <vt:i4>0</vt:i4>
      </vt:variant>
      <vt:variant>
        <vt:i4>0</vt:i4>
      </vt:variant>
      <vt:variant>
        <vt:i4>5</vt:i4>
      </vt:variant>
      <vt:variant>
        <vt:lpwstr>http://togetherweread.com/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sample press release for libraries to distribute to local media channels, including newspapers and publications, and TV and radio stations</dc:title>
  <dc:subject/>
  <dc:creator>Shannon Mangan</dc:creator>
  <cp:keywords/>
  <cp:lastModifiedBy>Andi Barnett</cp:lastModifiedBy>
  <cp:revision>15</cp:revision>
  <cp:lastPrinted>2019-04-08T18:53:00Z</cp:lastPrinted>
  <dcterms:created xsi:type="dcterms:W3CDTF">2020-08-12T14:16:00Z</dcterms:created>
  <dcterms:modified xsi:type="dcterms:W3CDTF">2022-01-11T14:16:00Z</dcterms:modified>
</cp:coreProperties>
</file>